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8E62" w14:textId="77777777" w:rsidR="00925C4A" w:rsidRPr="005150BD" w:rsidRDefault="00757574" w:rsidP="001B430D">
      <w:pPr>
        <w:rPr>
          <w:rFonts w:ascii="Gentium" w:hAnsi="Gentium"/>
          <w:sz w:val="28"/>
          <w:szCs w:val="28"/>
        </w:rPr>
      </w:pPr>
      <w:r w:rsidRPr="005150BD">
        <w:rPr>
          <w:rFonts w:ascii="Gentium" w:hAnsi="Gentium"/>
          <w:sz w:val="28"/>
          <w:szCs w:val="28"/>
        </w:rPr>
        <w:t xml:space="preserve">Congregation </w:t>
      </w:r>
      <w:r w:rsidR="00CE18D7" w:rsidRPr="005150BD">
        <w:rPr>
          <w:rFonts w:ascii="Gentium" w:hAnsi="Gentium"/>
          <w:sz w:val="28"/>
          <w:szCs w:val="28"/>
        </w:rPr>
        <w:t>of</w:t>
      </w:r>
      <w:r w:rsidR="00131522" w:rsidRPr="005150BD">
        <w:rPr>
          <w:rFonts w:ascii="Gentium" w:hAnsi="Gentium"/>
          <w:sz w:val="28"/>
          <w:szCs w:val="28"/>
        </w:rPr>
        <w:t xml:space="preserve"> </w:t>
      </w:r>
      <w:r w:rsidR="00B20D30" w:rsidRPr="005150BD">
        <w:rPr>
          <w:rFonts w:ascii="Gentium" w:hAnsi="Gentium"/>
          <w:sz w:val="28"/>
          <w:szCs w:val="28"/>
        </w:rPr>
        <w:t>the Lord Jesus Christ,</w:t>
      </w:r>
    </w:p>
    <w:p w14:paraId="4F55CD47" w14:textId="2FFAE7C7" w:rsidR="00760AC4" w:rsidRDefault="00123DA7" w:rsidP="005D3CE0">
      <w:pPr>
        <w:tabs>
          <w:tab w:val="left" w:pos="3465"/>
        </w:tabs>
        <w:rPr>
          <w:rFonts w:ascii="Gentium" w:hAnsi="Gentium"/>
          <w:sz w:val="28"/>
          <w:szCs w:val="28"/>
        </w:rPr>
      </w:pPr>
      <w:r>
        <w:rPr>
          <w:rFonts w:ascii="Gentium" w:hAnsi="Gentium"/>
          <w:sz w:val="28"/>
          <w:szCs w:val="28"/>
        </w:rPr>
        <w:t xml:space="preserve">If you were here last week or </w:t>
      </w:r>
      <w:proofErr w:type="gramStart"/>
      <w:r>
        <w:rPr>
          <w:rFonts w:ascii="Gentium" w:hAnsi="Gentium"/>
          <w:sz w:val="28"/>
          <w:szCs w:val="28"/>
        </w:rPr>
        <w:t>you listened</w:t>
      </w:r>
      <w:proofErr w:type="gramEnd"/>
      <w:r>
        <w:rPr>
          <w:rFonts w:ascii="Gentium" w:hAnsi="Gentium"/>
          <w:sz w:val="28"/>
          <w:szCs w:val="28"/>
        </w:rPr>
        <w:t xml:space="preserve"> to the livestream, you will have heard me explain that there would be just two sermons in connection the Second Head of Doctrine.  So, last Sunday I preached to you about the doctrine of Limited Atonement </w:t>
      </w:r>
      <w:r w:rsidR="0062065B">
        <w:rPr>
          <w:rFonts w:ascii="Gentium" w:hAnsi="Gentium"/>
          <w:sz w:val="28"/>
          <w:szCs w:val="28"/>
        </w:rPr>
        <w:t>under</w:t>
      </w:r>
      <w:r>
        <w:rPr>
          <w:rFonts w:ascii="Gentium" w:hAnsi="Gentium"/>
          <w:sz w:val="28"/>
          <w:szCs w:val="28"/>
        </w:rPr>
        <w:t xml:space="preserve"> the theme of the Bride of Christ.  We looked at passages that speak about a </w:t>
      </w:r>
      <w:r w:rsidR="00D96E97">
        <w:rPr>
          <w:rFonts w:ascii="Gentium" w:hAnsi="Gentium"/>
          <w:sz w:val="28"/>
          <w:szCs w:val="28"/>
        </w:rPr>
        <w:t xml:space="preserve">definite number of </w:t>
      </w:r>
      <w:r>
        <w:rPr>
          <w:rFonts w:ascii="Gentium" w:hAnsi="Gentium"/>
          <w:sz w:val="28"/>
          <w:szCs w:val="28"/>
        </w:rPr>
        <w:t xml:space="preserve">people chosen before the creation of the world, who will be presented to </w:t>
      </w:r>
      <w:r w:rsidR="00D96E97">
        <w:rPr>
          <w:rFonts w:ascii="Gentium" w:hAnsi="Gentium"/>
          <w:sz w:val="28"/>
          <w:szCs w:val="28"/>
        </w:rPr>
        <w:t>Christ</w:t>
      </w:r>
      <w:r w:rsidR="0062065B">
        <w:rPr>
          <w:rFonts w:ascii="Gentium" w:hAnsi="Gentium"/>
          <w:sz w:val="28"/>
          <w:szCs w:val="28"/>
        </w:rPr>
        <w:t>,</w:t>
      </w:r>
      <w:r>
        <w:rPr>
          <w:rFonts w:ascii="Gentium" w:hAnsi="Gentium"/>
          <w:sz w:val="28"/>
          <w:szCs w:val="28"/>
        </w:rPr>
        <w:t xml:space="preserve"> at the end of time</w:t>
      </w:r>
      <w:r w:rsidR="0062065B">
        <w:rPr>
          <w:rFonts w:ascii="Gentium" w:hAnsi="Gentium"/>
          <w:sz w:val="28"/>
          <w:szCs w:val="28"/>
        </w:rPr>
        <w:t>,</w:t>
      </w:r>
      <w:r>
        <w:rPr>
          <w:rFonts w:ascii="Gentium" w:hAnsi="Gentium"/>
          <w:sz w:val="28"/>
          <w:szCs w:val="28"/>
        </w:rPr>
        <w:t xml:space="preserve"> as </w:t>
      </w:r>
      <w:proofErr w:type="gramStart"/>
      <w:r>
        <w:rPr>
          <w:rFonts w:ascii="Gentium" w:hAnsi="Gentium"/>
          <w:sz w:val="28"/>
          <w:szCs w:val="28"/>
        </w:rPr>
        <w:t>His</w:t>
      </w:r>
      <w:proofErr w:type="gramEnd"/>
      <w:r>
        <w:rPr>
          <w:rFonts w:ascii="Gentium" w:hAnsi="Gentium"/>
          <w:sz w:val="28"/>
          <w:szCs w:val="28"/>
        </w:rPr>
        <w:t xml:space="preserve"> heavenly, spotless bride.  And we saw that </w:t>
      </w:r>
      <w:r w:rsidR="00760AC4">
        <w:rPr>
          <w:rFonts w:ascii="Gentium" w:hAnsi="Gentium"/>
          <w:sz w:val="28"/>
          <w:szCs w:val="28"/>
        </w:rPr>
        <w:t xml:space="preserve">when He was on earth, </w:t>
      </w:r>
      <w:r w:rsidR="0062065B">
        <w:rPr>
          <w:rFonts w:ascii="Gentium" w:hAnsi="Gentium"/>
          <w:sz w:val="28"/>
          <w:szCs w:val="28"/>
        </w:rPr>
        <w:t>He</w:t>
      </w:r>
      <w:r>
        <w:rPr>
          <w:rFonts w:ascii="Gentium" w:hAnsi="Gentium"/>
          <w:sz w:val="28"/>
          <w:szCs w:val="28"/>
        </w:rPr>
        <w:t xml:space="preserve"> kn</w:t>
      </w:r>
      <w:r w:rsidR="00760AC4">
        <w:rPr>
          <w:rFonts w:ascii="Gentium" w:hAnsi="Gentium"/>
          <w:sz w:val="28"/>
          <w:szCs w:val="28"/>
        </w:rPr>
        <w:t>ew</w:t>
      </w:r>
      <w:r>
        <w:rPr>
          <w:rFonts w:ascii="Gentium" w:hAnsi="Gentium"/>
          <w:sz w:val="28"/>
          <w:szCs w:val="28"/>
        </w:rPr>
        <w:t xml:space="preserve"> </w:t>
      </w:r>
      <w:r w:rsidR="00D96E97">
        <w:rPr>
          <w:rFonts w:ascii="Gentium" w:hAnsi="Gentium"/>
          <w:sz w:val="28"/>
          <w:szCs w:val="28"/>
        </w:rPr>
        <w:t>who all these were</w:t>
      </w:r>
      <w:r w:rsidR="0062065B">
        <w:rPr>
          <w:rFonts w:ascii="Gentium" w:hAnsi="Gentium"/>
          <w:sz w:val="28"/>
          <w:szCs w:val="28"/>
        </w:rPr>
        <w:t xml:space="preserve">.  And </w:t>
      </w:r>
      <w:r>
        <w:rPr>
          <w:rFonts w:ascii="Gentium" w:hAnsi="Gentium"/>
          <w:sz w:val="28"/>
          <w:szCs w:val="28"/>
        </w:rPr>
        <w:t xml:space="preserve">when He poured out His blood on the cross, it was for </w:t>
      </w:r>
      <w:r w:rsidRPr="00760AC4">
        <w:rPr>
          <w:rFonts w:ascii="Gentium" w:hAnsi="Gentium"/>
          <w:i/>
          <w:iCs/>
          <w:sz w:val="28"/>
          <w:szCs w:val="28"/>
        </w:rPr>
        <w:t>them</w:t>
      </w:r>
      <w:r>
        <w:rPr>
          <w:rFonts w:ascii="Gentium" w:hAnsi="Gentium"/>
          <w:sz w:val="28"/>
          <w:szCs w:val="28"/>
        </w:rPr>
        <w:t xml:space="preserve"> and them </w:t>
      </w:r>
      <w:r w:rsidRPr="00760AC4">
        <w:rPr>
          <w:rFonts w:ascii="Gentium" w:hAnsi="Gentium"/>
          <w:i/>
          <w:iCs/>
          <w:sz w:val="28"/>
          <w:szCs w:val="28"/>
        </w:rPr>
        <w:t>alone</w:t>
      </w:r>
      <w:r>
        <w:rPr>
          <w:rFonts w:ascii="Gentium" w:hAnsi="Gentium"/>
          <w:sz w:val="28"/>
          <w:szCs w:val="28"/>
        </w:rPr>
        <w:t>.  So</w:t>
      </w:r>
      <w:r w:rsidR="00760AC4">
        <w:rPr>
          <w:rFonts w:ascii="Gentium" w:hAnsi="Gentium"/>
          <w:sz w:val="28"/>
          <w:szCs w:val="28"/>
        </w:rPr>
        <w:t>,</w:t>
      </w:r>
      <w:r>
        <w:rPr>
          <w:rFonts w:ascii="Gentium" w:hAnsi="Gentium"/>
          <w:sz w:val="28"/>
          <w:szCs w:val="28"/>
        </w:rPr>
        <w:t xml:space="preserve"> </w:t>
      </w:r>
      <w:r w:rsidR="0062065B">
        <w:rPr>
          <w:rFonts w:ascii="Gentium" w:hAnsi="Gentium"/>
          <w:sz w:val="28"/>
          <w:szCs w:val="28"/>
        </w:rPr>
        <w:t xml:space="preserve">in this way, </w:t>
      </w:r>
      <w:r>
        <w:rPr>
          <w:rFonts w:ascii="Gentium" w:hAnsi="Gentium"/>
          <w:sz w:val="28"/>
          <w:szCs w:val="28"/>
        </w:rPr>
        <w:t xml:space="preserve">His work of atonement was </w:t>
      </w:r>
      <w:r w:rsidR="0062065B">
        <w:rPr>
          <w:rFonts w:ascii="Gentium" w:hAnsi="Gentium"/>
          <w:sz w:val="28"/>
          <w:szCs w:val="28"/>
        </w:rPr>
        <w:t xml:space="preserve">not for everyone; it was </w:t>
      </w:r>
      <w:r>
        <w:rPr>
          <w:rFonts w:ascii="Gentium" w:hAnsi="Gentium"/>
          <w:sz w:val="28"/>
          <w:szCs w:val="28"/>
        </w:rPr>
        <w:t>‘limited’ to the elect</w:t>
      </w:r>
      <w:r w:rsidR="00760AC4">
        <w:rPr>
          <w:rFonts w:ascii="Gentium" w:hAnsi="Gentium"/>
          <w:sz w:val="28"/>
          <w:szCs w:val="28"/>
        </w:rPr>
        <w:t xml:space="preserve">.  </w:t>
      </w:r>
    </w:p>
    <w:p w14:paraId="49F7BEB3" w14:textId="1996F586" w:rsidR="00123DA7" w:rsidRDefault="00760AC4" w:rsidP="005D3CE0">
      <w:pPr>
        <w:tabs>
          <w:tab w:val="left" w:pos="3465"/>
        </w:tabs>
        <w:rPr>
          <w:rFonts w:ascii="Gentium" w:hAnsi="Gentium"/>
          <w:sz w:val="28"/>
          <w:szCs w:val="28"/>
        </w:rPr>
      </w:pPr>
      <w:r>
        <w:rPr>
          <w:rFonts w:ascii="Gentium" w:hAnsi="Gentium"/>
          <w:sz w:val="28"/>
          <w:szCs w:val="28"/>
        </w:rPr>
        <w:t xml:space="preserve"> </w:t>
      </w:r>
      <w:r w:rsidR="00123DA7">
        <w:rPr>
          <w:rFonts w:ascii="Gentium" w:hAnsi="Gentium"/>
          <w:sz w:val="28"/>
          <w:szCs w:val="28"/>
        </w:rPr>
        <w:t xml:space="preserve">  </w:t>
      </w:r>
    </w:p>
    <w:p w14:paraId="36EF5B8E" w14:textId="1574FDAA" w:rsidR="0062065B" w:rsidRDefault="00760AC4" w:rsidP="005D3CE0">
      <w:pPr>
        <w:tabs>
          <w:tab w:val="left" w:pos="3465"/>
        </w:tabs>
        <w:rPr>
          <w:rFonts w:ascii="Gentium" w:hAnsi="Gentium"/>
          <w:sz w:val="28"/>
          <w:szCs w:val="28"/>
        </w:rPr>
      </w:pPr>
      <w:r>
        <w:rPr>
          <w:rFonts w:ascii="Gentium" w:hAnsi="Gentium"/>
          <w:sz w:val="28"/>
          <w:szCs w:val="28"/>
        </w:rPr>
        <w:t>Well, I said at the time that if you talk about this with other Christians, many of them will not agree</w:t>
      </w:r>
      <w:r w:rsidR="0062065B">
        <w:rPr>
          <w:rFonts w:ascii="Gentium" w:hAnsi="Gentium"/>
          <w:sz w:val="28"/>
          <w:szCs w:val="28"/>
        </w:rPr>
        <w:t xml:space="preserve"> this idea</w:t>
      </w:r>
      <w:r>
        <w:rPr>
          <w:rFonts w:ascii="Gentium" w:hAnsi="Gentium"/>
          <w:sz w:val="28"/>
          <w:szCs w:val="28"/>
        </w:rPr>
        <w:t>.  And you can count on them referring to John 3:16.</w:t>
      </w:r>
      <w:r w:rsidR="000A1066">
        <w:rPr>
          <w:rFonts w:ascii="Gentium" w:hAnsi="Gentium"/>
          <w:sz w:val="28"/>
          <w:szCs w:val="28"/>
        </w:rPr>
        <w:t xml:space="preserve"> </w:t>
      </w:r>
      <w:r>
        <w:rPr>
          <w:rFonts w:ascii="Gentium" w:hAnsi="Gentium"/>
          <w:sz w:val="28"/>
          <w:szCs w:val="28"/>
        </w:rPr>
        <w:t xml:space="preserve">They will say, </w:t>
      </w:r>
      <w:r w:rsidR="0062065B">
        <w:rPr>
          <w:rFonts w:ascii="Gentium" w:hAnsi="Gentium"/>
          <w:sz w:val="28"/>
          <w:szCs w:val="28"/>
        </w:rPr>
        <w:t>“</w:t>
      </w:r>
      <w:r>
        <w:rPr>
          <w:rFonts w:ascii="Gentium" w:hAnsi="Gentium"/>
          <w:sz w:val="28"/>
          <w:szCs w:val="28"/>
        </w:rPr>
        <w:t xml:space="preserve">But doesn’t John 3:16 say that </w:t>
      </w:r>
      <w:r w:rsidR="0062065B">
        <w:rPr>
          <w:rFonts w:ascii="Gentium" w:hAnsi="Gentium"/>
          <w:sz w:val="28"/>
          <w:szCs w:val="28"/>
        </w:rPr>
        <w:t>‘</w:t>
      </w:r>
      <w:r>
        <w:rPr>
          <w:rFonts w:ascii="Gentium" w:hAnsi="Gentium"/>
          <w:sz w:val="28"/>
          <w:szCs w:val="28"/>
        </w:rPr>
        <w:t xml:space="preserve">God so loved </w:t>
      </w:r>
      <w:r w:rsidRPr="000A1066">
        <w:rPr>
          <w:rFonts w:ascii="Gentium" w:hAnsi="Gentium"/>
          <w:sz w:val="28"/>
          <w:szCs w:val="28"/>
          <w:u w:val="single"/>
        </w:rPr>
        <w:t>the world</w:t>
      </w:r>
      <w:r w:rsidR="0062065B" w:rsidRPr="000A1066">
        <w:rPr>
          <w:rFonts w:ascii="Gentium" w:hAnsi="Gentium"/>
          <w:sz w:val="28"/>
          <w:szCs w:val="28"/>
          <w:u w:val="single"/>
        </w:rPr>
        <w:t>’</w:t>
      </w:r>
      <w:r>
        <w:rPr>
          <w:rFonts w:ascii="Gentium" w:hAnsi="Gentium"/>
          <w:sz w:val="28"/>
          <w:szCs w:val="28"/>
        </w:rPr>
        <w:t>?</w:t>
      </w:r>
      <w:r w:rsidR="0062065B">
        <w:rPr>
          <w:rFonts w:ascii="Gentium" w:hAnsi="Gentium"/>
          <w:sz w:val="28"/>
          <w:szCs w:val="28"/>
        </w:rPr>
        <w:t>”</w:t>
      </w:r>
      <w:r>
        <w:rPr>
          <w:rFonts w:ascii="Gentium" w:hAnsi="Gentium"/>
          <w:sz w:val="28"/>
          <w:szCs w:val="28"/>
        </w:rPr>
        <w:t xml:space="preserve">  </w:t>
      </w:r>
      <w:r w:rsidR="00D96E97">
        <w:rPr>
          <w:rFonts w:ascii="Gentium" w:hAnsi="Gentium"/>
          <w:sz w:val="28"/>
          <w:szCs w:val="28"/>
        </w:rPr>
        <w:t xml:space="preserve"> </w:t>
      </w:r>
    </w:p>
    <w:p w14:paraId="1F8400E6" w14:textId="77777777" w:rsidR="0062065B" w:rsidRDefault="0062065B" w:rsidP="0062065B">
      <w:pPr>
        <w:tabs>
          <w:tab w:val="left" w:pos="3465"/>
        </w:tabs>
        <w:rPr>
          <w:rFonts w:ascii="Gentium" w:hAnsi="Gentium"/>
          <w:sz w:val="28"/>
          <w:szCs w:val="28"/>
        </w:rPr>
      </w:pPr>
    </w:p>
    <w:p w14:paraId="418439EE" w14:textId="02AD1EBC" w:rsidR="0062065B" w:rsidRPr="000A1066" w:rsidRDefault="00D64226" w:rsidP="00D96E97">
      <w:pPr>
        <w:tabs>
          <w:tab w:val="left" w:pos="3465"/>
        </w:tabs>
        <w:rPr>
          <w:rFonts w:ascii="Gentium" w:hAnsi="Gentium"/>
          <w:sz w:val="28"/>
          <w:szCs w:val="28"/>
        </w:rPr>
      </w:pPr>
      <w:r>
        <w:rPr>
          <w:rFonts w:ascii="Gentium" w:hAnsi="Gentium"/>
          <w:sz w:val="28"/>
          <w:szCs w:val="28"/>
        </w:rPr>
        <w:t xml:space="preserve">And you will remember that the reason that the canons of Dort exist is because of a Synod that was held in Dort in 1618 to respond to the teachings of a group of ministers who were called Arminians.  And here is what the Arminians believed on this point: </w:t>
      </w:r>
      <w:r w:rsidR="00D96E97">
        <w:rPr>
          <w:rFonts w:ascii="Gentium" w:hAnsi="Gentium"/>
          <w:sz w:val="28"/>
          <w:szCs w:val="28"/>
        </w:rPr>
        <w:t>“</w:t>
      </w:r>
      <w:r w:rsidR="0062065B" w:rsidRPr="00D96E97">
        <w:rPr>
          <w:rFonts w:ascii="Gentium" w:hAnsi="Gentium"/>
          <w:sz w:val="28"/>
          <w:szCs w:val="28"/>
        </w:rPr>
        <w:t xml:space="preserve">That in agreement with this Jesus Christ the Saviour </w:t>
      </w:r>
      <w:r w:rsidR="0062065B" w:rsidRPr="00D96E97">
        <w:rPr>
          <w:rFonts w:ascii="Gentium" w:hAnsi="Gentium"/>
          <w:sz w:val="28"/>
          <w:szCs w:val="28"/>
          <w:u w:val="single"/>
        </w:rPr>
        <w:t>of the world</w:t>
      </w:r>
      <w:r w:rsidR="0062065B" w:rsidRPr="00D96E97">
        <w:rPr>
          <w:rFonts w:ascii="Gentium" w:hAnsi="Gentium"/>
          <w:sz w:val="28"/>
          <w:szCs w:val="28"/>
        </w:rPr>
        <w:t xml:space="preserve"> died for </w:t>
      </w:r>
      <w:r w:rsidR="0062065B" w:rsidRPr="00D96E97">
        <w:rPr>
          <w:rFonts w:ascii="Gentium" w:hAnsi="Gentium"/>
          <w:sz w:val="28"/>
          <w:szCs w:val="28"/>
          <w:u w:val="single"/>
        </w:rPr>
        <w:t>all men</w:t>
      </w:r>
      <w:r w:rsidR="0062065B" w:rsidRPr="00D96E97">
        <w:rPr>
          <w:rFonts w:ascii="Gentium" w:hAnsi="Gentium"/>
          <w:sz w:val="28"/>
          <w:szCs w:val="28"/>
        </w:rPr>
        <w:t xml:space="preserve"> and for </w:t>
      </w:r>
      <w:r w:rsidR="0062065B" w:rsidRPr="00D96E97">
        <w:rPr>
          <w:rFonts w:ascii="Gentium" w:hAnsi="Gentium"/>
          <w:sz w:val="28"/>
          <w:szCs w:val="28"/>
          <w:u w:val="single"/>
        </w:rPr>
        <w:t>every man</w:t>
      </w:r>
      <w:r w:rsidR="0062065B" w:rsidRPr="00D96E97">
        <w:rPr>
          <w:rFonts w:ascii="Gentium" w:hAnsi="Gentium"/>
          <w:sz w:val="28"/>
          <w:szCs w:val="28"/>
        </w:rPr>
        <w:t xml:space="preserve">, so that he merited reconciliation and forgiveness of sins for </w:t>
      </w:r>
      <w:r w:rsidR="0062065B" w:rsidRPr="00D96E97">
        <w:rPr>
          <w:rFonts w:ascii="Gentium" w:hAnsi="Gentium"/>
          <w:sz w:val="28"/>
          <w:szCs w:val="28"/>
          <w:u w:val="single"/>
        </w:rPr>
        <w:t>all</w:t>
      </w:r>
      <w:r w:rsidR="0062065B" w:rsidRPr="00D96E97">
        <w:rPr>
          <w:rFonts w:ascii="Gentium" w:hAnsi="Gentium"/>
          <w:sz w:val="28"/>
          <w:szCs w:val="28"/>
        </w:rPr>
        <w:t xml:space="preserve"> through the death of the cross</w:t>
      </w:r>
      <w:r w:rsidR="00D96E97" w:rsidRPr="00D96E97">
        <w:rPr>
          <w:rFonts w:ascii="Gentium" w:hAnsi="Gentium"/>
          <w:sz w:val="28"/>
          <w:szCs w:val="28"/>
        </w:rPr>
        <w:t>.</w:t>
      </w:r>
      <w:r w:rsidR="00D96E97">
        <w:rPr>
          <w:rFonts w:ascii="Gentium" w:hAnsi="Gentium"/>
          <w:sz w:val="28"/>
          <w:szCs w:val="28"/>
        </w:rPr>
        <w:t>”  And then they quoted John 3:16.</w:t>
      </w:r>
      <w:r w:rsidR="00D96E97">
        <w:rPr>
          <w:rFonts w:ascii="Gentium" w:hAnsi="Gentium"/>
          <w:i/>
          <w:iCs/>
          <w:sz w:val="28"/>
          <w:szCs w:val="28"/>
        </w:rPr>
        <w:t xml:space="preserve">  </w:t>
      </w:r>
      <w:r w:rsidR="0062065B" w:rsidRPr="000A1066">
        <w:rPr>
          <w:rFonts w:ascii="Gentium" w:hAnsi="Gentium"/>
          <w:i/>
          <w:iCs/>
          <w:sz w:val="28"/>
          <w:szCs w:val="28"/>
        </w:rPr>
        <w:t xml:space="preserve"> </w:t>
      </w:r>
    </w:p>
    <w:p w14:paraId="43EE5F63" w14:textId="77777777" w:rsidR="0062065B" w:rsidRDefault="0062065B" w:rsidP="005D3CE0">
      <w:pPr>
        <w:tabs>
          <w:tab w:val="left" w:pos="3465"/>
        </w:tabs>
        <w:rPr>
          <w:rFonts w:ascii="Gentium" w:hAnsi="Gentium"/>
          <w:sz w:val="28"/>
          <w:szCs w:val="28"/>
        </w:rPr>
      </w:pPr>
    </w:p>
    <w:p w14:paraId="3EBAE1EE" w14:textId="156815E0" w:rsidR="00760AC4" w:rsidRDefault="000A1066" w:rsidP="005D3CE0">
      <w:pPr>
        <w:tabs>
          <w:tab w:val="left" w:pos="3465"/>
        </w:tabs>
        <w:rPr>
          <w:rFonts w:ascii="Gentium" w:hAnsi="Gentium"/>
          <w:sz w:val="28"/>
          <w:szCs w:val="28"/>
        </w:rPr>
      </w:pPr>
      <w:r>
        <w:rPr>
          <w:rFonts w:ascii="Gentium" w:hAnsi="Gentium"/>
          <w:sz w:val="28"/>
          <w:szCs w:val="28"/>
        </w:rPr>
        <w:t xml:space="preserve">Now, there are </w:t>
      </w:r>
      <w:proofErr w:type="gramStart"/>
      <w:r>
        <w:rPr>
          <w:rFonts w:ascii="Gentium" w:hAnsi="Gentium"/>
          <w:sz w:val="28"/>
          <w:szCs w:val="28"/>
        </w:rPr>
        <w:t>actually seven</w:t>
      </w:r>
      <w:proofErr w:type="gramEnd"/>
      <w:r>
        <w:rPr>
          <w:rFonts w:ascii="Gentium" w:hAnsi="Gentium"/>
          <w:sz w:val="28"/>
          <w:szCs w:val="28"/>
        </w:rPr>
        <w:t xml:space="preserve"> places in the New Testament that speak about Christ’s saving work and the “world,” and 5 places that speak about His saving work and “all.” </w:t>
      </w:r>
      <w:r w:rsidR="00F044A8">
        <w:rPr>
          <w:rFonts w:ascii="Gentium" w:hAnsi="Gentium"/>
          <w:sz w:val="28"/>
          <w:szCs w:val="28"/>
        </w:rPr>
        <w:t xml:space="preserve">So, we will simply </w:t>
      </w:r>
      <w:r w:rsidR="00D96E97">
        <w:rPr>
          <w:rFonts w:ascii="Gentium" w:hAnsi="Gentium"/>
          <w:sz w:val="28"/>
          <w:szCs w:val="28"/>
        </w:rPr>
        <w:t>look at one of each of these passages t</w:t>
      </w:r>
      <w:r w:rsidR="00F044A8">
        <w:rPr>
          <w:rFonts w:ascii="Gentium" w:hAnsi="Gentium"/>
          <w:sz w:val="28"/>
          <w:szCs w:val="28"/>
        </w:rPr>
        <w:t xml:space="preserve">o see what they </w:t>
      </w:r>
      <w:r w:rsidR="00D96E97">
        <w:rPr>
          <w:rFonts w:ascii="Gentium" w:hAnsi="Gentium"/>
          <w:sz w:val="28"/>
          <w:szCs w:val="28"/>
        </w:rPr>
        <w:t>are saying</w:t>
      </w:r>
      <w:r w:rsidR="00F044A8">
        <w:rPr>
          <w:rFonts w:ascii="Gentium" w:hAnsi="Gentium"/>
          <w:sz w:val="28"/>
          <w:szCs w:val="28"/>
        </w:rPr>
        <w:t xml:space="preserve">.  And </w:t>
      </w:r>
      <w:r w:rsidR="00760AC4">
        <w:rPr>
          <w:rFonts w:ascii="Gentium" w:hAnsi="Gentium"/>
          <w:sz w:val="28"/>
          <w:szCs w:val="28"/>
        </w:rPr>
        <w:t xml:space="preserve">that </w:t>
      </w:r>
      <w:r>
        <w:rPr>
          <w:rFonts w:ascii="Gentium" w:hAnsi="Gentium"/>
          <w:sz w:val="28"/>
          <w:szCs w:val="28"/>
        </w:rPr>
        <w:t xml:space="preserve">will be </w:t>
      </w:r>
      <w:r w:rsidR="00760AC4">
        <w:rPr>
          <w:rFonts w:ascii="Gentium" w:hAnsi="Gentium"/>
          <w:sz w:val="28"/>
          <w:szCs w:val="28"/>
        </w:rPr>
        <w:t>the focus of this second and last sermon in connection with the Second head of Doctrine and Limited Atonement</w:t>
      </w:r>
      <w:r w:rsidR="0062065B">
        <w:rPr>
          <w:rFonts w:ascii="Gentium" w:hAnsi="Gentium"/>
          <w:sz w:val="28"/>
          <w:szCs w:val="28"/>
        </w:rPr>
        <w:t>:</w:t>
      </w:r>
      <w:r w:rsidR="00760AC4">
        <w:rPr>
          <w:rFonts w:ascii="Gentium" w:hAnsi="Gentium"/>
          <w:sz w:val="28"/>
          <w:szCs w:val="28"/>
        </w:rPr>
        <w:t xml:space="preserve"> What about the</w:t>
      </w:r>
      <w:r w:rsidR="0062065B">
        <w:rPr>
          <w:rFonts w:ascii="Gentium" w:hAnsi="Gentium"/>
          <w:sz w:val="28"/>
          <w:szCs w:val="28"/>
        </w:rPr>
        <w:t xml:space="preserve"> apparently </w:t>
      </w:r>
      <w:r w:rsidR="00760AC4">
        <w:rPr>
          <w:rFonts w:ascii="Gentium" w:hAnsi="Gentium"/>
          <w:sz w:val="28"/>
          <w:szCs w:val="28"/>
        </w:rPr>
        <w:t xml:space="preserve">universal passages?  </w:t>
      </w:r>
      <w:r>
        <w:rPr>
          <w:rFonts w:ascii="Gentium" w:hAnsi="Gentium"/>
          <w:sz w:val="28"/>
          <w:szCs w:val="28"/>
        </w:rPr>
        <w:t>Did Jesus die for everyone?</w:t>
      </w:r>
      <w:r w:rsidR="00760AC4">
        <w:rPr>
          <w:rFonts w:ascii="Gentium" w:hAnsi="Gentium"/>
          <w:sz w:val="28"/>
          <w:szCs w:val="28"/>
        </w:rPr>
        <w:t xml:space="preserve"> </w:t>
      </w:r>
      <w:r w:rsidR="00F044A8">
        <w:rPr>
          <w:rFonts w:ascii="Gentium" w:hAnsi="Gentium"/>
          <w:sz w:val="28"/>
          <w:szCs w:val="28"/>
        </w:rPr>
        <w:t xml:space="preserve"> And what we will see, again, is that Jesus died only for His elect; His bride; the sheep.</w:t>
      </w:r>
    </w:p>
    <w:p w14:paraId="40D6EDBA" w14:textId="77777777" w:rsidR="0062065B" w:rsidRDefault="0062065B" w:rsidP="0062065B">
      <w:pPr>
        <w:tabs>
          <w:tab w:val="left" w:pos="3465"/>
        </w:tabs>
        <w:rPr>
          <w:rFonts w:ascii="Gentium" w:hAnsi="Gentium"/>
          <w:sz w:val="28"/>
          <w:szCs w:val="28"/>
        </w:rPr>
      </w:pPr>
    </w:p>
    <w:p w14:paraId="57FB30F2" w14:textId="479611A4" w:rsidR="0062065B" w:rsidRPr="0062065B" w:rsidRDefault="0062065B" w:rsidP="0062065B">
      <w:pPr>
        <w:numPr>
          <w:ilvl w:val="0"/>
          <w:numId w:val="7"/>
        </w:numPr>
        <w:pBdr>
          <w:top w:val="single" w:sz="4" w:space="1" w:color="auto"/>
          <w:left w:val="single" w:sz="4" w:space="4" w:color="auto"/>
          <w:bottom w:val="single" w:sz="4" w:space="1" w:color="auto"/>
          <w:right w:val="single" w:sz="4" w:space="4" w:color="auto"/>
        </w:pBdr>
        <w:tabs>
          <w:tab w:val="left" w:pos="3465"/>
        </w:tabs>
        <w:rPr>
          <w:rFonts w:ascii="Gentium" w:hAnsi="Gentium"/>
          <w:sz w:val="28"/>
          <w:szCs w:val="28"/>
        </w:rPr>
      </w:pPr>
      <w:r>
        <w:rPr>
          <w:rFonts w:ascii="Gentium" w:hAnsi="Gentium"/>
          <w:sz w:val="28"/>
          <w:szCs w:val="28"/>
        </w:rPr>
        <w:t xml:space="preserve">So, </w:t>
      </w:r>
      <w:r w:rsidR="000A1066">
        <w:rPr>
          <w:rFonts w:ascii="Gentium" w:hAnsi="Gentium"/>
          <w:sz w:val="28"/>
          <w:szCs w:val="28"/>
        </w:rPr>
        <w:t xml:space="preserve">let’s look firstly at </w:t>
      </w:r>
      <w:r w:rsidR="000A1066" w:rsidRPr="000A1066">
        <w:rPr>
          <w:rFonts w:ascii="Gentium" w:hAnsi="Gentium"/>
          <w:b/>
          <w:bCs/>
          <w:sz w:val="28"/>
          <w:szCs w:val="28"/>
        </w:rPr>
        <w:t>John 3:16</w:t>
      </w:r>
      <w:r w:rsidR="000A1066">
        <w:rPr>
          <w:rFonts w:ascii="Gentium" w:hAnsi="Gentium"/>
          <w:sz w:val="28"/>
          <w:szCs w:val="28"/>
        </w:rPr>
        <w:t>.  And we want to see it in its context, so please turn with me to John 3:16.  There we read, “</w:t>
      </w:r>
      <w:r w:rsidR="000A1066" w:rsidRPr="000A1066">
        <w:rPr>
          <w:rFonts w:ascii="Gentium" w:hAnsi="Gentium"/>
          <w:i/>
          <w:iCs/>
          <w:sz w:val="28"/>
          <w:szCs w:val="28"/>
        </w:rPr>
        <w:t xml:space="preserve">For God so loved the world, that </w:t>
      </w:r>
      <w:r w:rsidR="000A1066">
        <w:rPr>
          <w:rFonts w:ascii="Gentium" w:hAnsi="Gentium"/>
          <w:i/>
          <w:iCs/>
          <w:sz w:val="28"/>
          <w:szCs w:val="28"/>
        </w:rPr>
        <w:t>H</w:t>
      </w:r>
      <w:r w:rsidR="000A1066" w:rsidRPr="000A1066">
        <w:rPr>
          <w:rFonts w:ascii="Gentium" w:hAnsi="Gentium"/>
          <w:i/>
          <w:iCs/>
          <w:sz w:val="28"/>
          <w:szCs w:val="28"/>
        </w:rPr>
        <w:t xml:space="preserve">e gave </w:t>
      </w:r>
      <w:r w:rsidR="000A1066">
        <w:rPr>
          <w:rFonts w:ascii="Gentium" w:hAnsi="Gentium"/>
          <w:i/>
          <w:iCs/>
          <w:sz w:val="28"/>
          <w:szCs w:val="28"/>
        </w:rPr>
        <w:t>H</w:t>
      </w:r>
      <w:r w:rsidR="000A1066" w:rsidRPr="000A1066">
        <w:rPr>
          <w:rFonts w:ascii="Gentium" w:hAnsi="Gentium"/>
          <w:i/>
          <w:iCs/>
          <w:sz w:val="28"/>
          <w:szCs w:val="28"/>
        </w:rPr>
        <w:t xml:space="preserve">is only Son, that whoever believes in </w:t>
      </w:r>
      <w:r w:rsidR="000A1066">
        <w:rPr>
          <w:rFonts w:ascii="Gentium" w:hAnsi="Gentium"/>
          <w:i/>
          <w:iCs/>
          <w:sz w:val="28"/>
          <w:szCs w:val="28"/>
        </w:rPr>
        <w:t>H</w:t>
      </w:r>
      <w:r w:rsidR="000A1066" w:rsidRPr="000A1066">
        <w:rPr>
          <w:rFonts w:ascii="Gentium" w:hAnsi="Gentium"/>
          <w:i/>
          <w:iCs/>
          <w:sz w:val="28"/>
          <w:szCs w:val="28"/>
        </w:rPr>
        <w:t>im should not perish but have eternal life</w:t>
      </w:r>
      <w:r w:rsidR="000A1066" w:rsidRPr="000A1066">
        <w:rPr>
          <w:rFonts w:ascii="Gentium" w:hAnsi="Gentium"/>
          <w:sz w:val="28"/>
          <w:szCs w:val="28"/>
        </w:rPr>
        <w:t>.</w:t>
      </w:r>
      <w:r w:rsidR="000A1066">
        <w:rPr>
          <w:rFonts w:ascii="Gentium" w:hAnsi="Gentium"/>
          <w:sz w:val="28"/>
          <w:szCs w:val="28"/>
        </w:rPr>
        <w:t xml:space="preserve">”  </w:t>
      </w:r>
    </w:p>
    <w:p w14:paraId="10B00711" w14:textId="623A1C00" w:rsidR="0062065B" w:rsidRDefault="0062065B" w:rsidP="0062065B">
      <w:pPr>
        <w:tabs>
          <w:tab w:val="left" w:pos="3465"/>
        </w:tabs>
        <w:rPr>
          <w:rFonts w:ascii="Gentium" w:hAnsi="Gentium"/>
          <w:sz w:val="28"/>
          <w:szCs w:val="28"/>
        </w:rPr>
      </w:pPr>
    </w:p>
    <w:p w14:paraId="325282EB" w14:textId="3480460C" w:rsidR="000A1066" w:rsidRDefault="000A1066" w:rsidP="000A1066">
      <w:pPr>
        <w:numPr>
          <w:ilvl w:val="1"/>
          <w:numId w:val="7"/>
        </w:numPr>
        <w:tabs>
          <w:tab w:val="left" w:pos="3465"/>
        </w:tabs>
        <w:rPr>
          <w:rFonts w:ascii="Gentium" w:hAnsi="Gentium"/>
          <w:sz w:val="28"/>
          <w:szCs w:val="28"/>
        </w:rPr>
      </w:pPr>
      <w:r>
        <w:rPr>
          <w:rFonts w:ascii="Gentium" w:hAnsi="Gentium"/>
          <w:sz w:val="28"/>
          <w:szCs w:val="28"/>
        </w:rPr>
        <w:t xml:space="preserve">Now, I said that we wanted to see this verse in its </w:t>
      </w:r>
      <w:r w:rsidRPr="00CB794B">
        <w:rPr>
          <w:rFonts w:ascii="Gentium" w:hAnsi="Gentium"/>
          <w:b/>
          <w:bCs/>
          <w:sz w:val="28"/>
          <w:szCs w:val="28"/>
        </w:rPr>
        <w:t>context</w:t>
      </w:r>
      <w:r>
        <w:rPr>
          <w:rFonts w:ascii="Gentium" w:hAnsi="Gentium"/>
          <w:sz w:val="28"/>
          <w:szCs w:val="28"/>
        </w:rPr>
        <w:t xml:space="preserve">.  </w:t>
      </w:r>
      <w:r w:rsidR="00520BFC">
        <w:rPr>
          <w:rFonts w:ascii="Gentium" w:hAnsi="Gentium"/>
          <w:sz w:val="28"/>
          <w:szCs w:val="28"/>
        </w:rPr>
        <w:t xml:space="preserve">And this is very important, because, as </w:t>
      </w:r>
      <w:r>
        <w:rPr>
          <w:rFonts w:ascii="Gentium" w:hAnsi="Gentium"/>
          <w:sz w:val="28"/>
          <w:szCs w:val="28"/>
        </w:rPr>
        <w:t>we have noted before that a</w:t>
      </w:r>
      <w:r w:rsidRPr="005150BD">
        <w:rPr>
          <w:rFonts w:ascii="Gentium" w:hAnsi="Gentium"/>
          <w:sz w:val="28"/>
          <w:szCs w:val="28"/>
        </w:rPr>
        <w:t xml:space="preserve"> text without a context becomes a pretext for a proof text.</w:t>
      </w:r>
      <w:r>
        <w:rPr>
          <w:rFonts w:ascii="Gentium" w:hAnsi="Gentium"/>
          <w:sz w:val="28"/>
          <w:szCs w:val="28"/>
        </w:rPr>
        <w:t xml:space="preserve">  And much error has been embraced because the context of a verse has been ignored.  </w:t>
      </w:r>
      <w:r w:rsidR="00CB794B">
        <w:rPr>
          <w:rFonts w:ascii="Gentium" w:hAnsi="Gentium"/>
          <w:sz w:val="28"/>
          <w:szCs w:val="28"/>
        </w:rPr>
        <w:t xml:space="preserve">One very common modern day example of this is three words that Jesus spoke in </w:t>
      </w:r>
      <w:r w:rsidR="00CB794B" w:rsidRPr="00D64226">
        <w:rPr>
          <w:rFonts w:ascii="Gentium" w:hAnsi="Gentium"/>
          <w:b/>
          <w:bCs/>
          <w:sz w:val="28"/>
          <w:szCs w:val="28"/>
        </w:rPr>
        <w:t>Matthew 7:1</w:t>
      </w:r>
      <w:r w:rsidR="00CB794B">
        <w:rPr>
          <w:rFonts w:ascii="Gentium" w:hAnsi="Gentium"/>
          <w:sz w:val="28"/>
          <w:szCs w:val="28"/>
        </w:rPr>
        <w:t>: “</w:t>
      </w:r>
      <w:r w:rsidR="00CB794B" w:rsidRPr="00CB794B">
        <w:rPr>
          <w:rFonts w:ascii="Gentium" w:hAnsi="Gentium"/>
          <w:i/>
          <w:iCs/>
          <w:sz w:val="28"/>
          <w:szCs w:val="28"/>
        </w:rPr>
        <w:t>Do not judge</w:t>
      </w:r>
      <w:r w:rsidR="00CB794B">
        <w:rPr>
          <w:rFonts w:ascii="Gentium" w:hAnsi="Gentium"/>
          <w:sz w:val="28"/>
          <w:szCs w:val="28"/>
        </w:rPr>
        <w:t>.”  So, someone will express an opinion about someone else’s behaviour, and someone else will say, “</w:t>
      </w:r>
      <w:r w:rsidR="00CB794B" w:rsidRPr="00CB794B">
        <w:rPr>
          <w:rFonts w:ascii="Gentium" w:hAnsi="Gentium"/>
          <w:i/>
          <w:iCs/>
          <w:sz w:val="28"/>
          <w:szCs w:val="28"/>
        </w:rPr>
        <w:t>Do not judge</w:t>
      </w:r>
      <w:r w:rsidR="00CB794B">
        <w:rPr>
          <w:rFonts w:ascii="Gentium" w:hAnsi="Gentium"/>
          <w:sz w:val="28"/>
          <w:szCs w:val="28"/>
        </w:rPr>
        <w:t xml:space="preserve">.”  Have you heard this, before?  Now, even apart from the fact that this is a failure to </w:t>
      </w:r>
      <w:proofErr w:type="gramStart"/>
      <w:r w:rsidR="00CB794B">
        <w:rPr>
          <w:rFonts w:ascii="Gentium" w:hAnsi="Gentium"/>
          <w:sz w:val="28"/>
          <w:szCs w:val="28"/>
        </w:rPr>
        <w:t>take into account</w:t>
      </w:r>
      <w:proofErr w:type="gramEnd"/>
      <w:r w:rsidR="00CB794B">
        <w:rPr>
          <w:rFonts w:ascii="Gentium" w:hAnsi="Gentium"/>
          <w:sz w:val="28"/>
          <w:szCs w:val="28"/>
        </w:rPr>
        <w:t xml:space="preserve"> </w:t>
      </w:r>
      <w:r w:rsidR="00CB794B">
        <w:rPr>
          <w:rFonts w:ascii="Gentium" w:hAnsi="Gentium"/>
          <w:sz w:val="28"/>
          <w:szCs w:val="28"/>
        </w:rPr>
        <w:lastRenderedPageBreak/>
        <w:t xml:space="preserve">the context of what Jesus was saying, to tell someone that they should not judge others is to judge them!  </w:t>
      </w:r>
      <w:r w:rsidR="00D64226">
        <w:rPr>
          <w:rFonts w:ascii="Gentium" w:hAnsi="Gentium"/>
          <w:sz w:val="28"/>
          <w:szCs w:val="28"/>
        </w:rPr>
        <w:t xml:space="preserve">So, it is a total nonsense!  Another example would be </w:t>
      </w:r>
      <w:r w:rsidR="00D64226" w:rsidRPr="00D64226">
        <w:rPr>
          <w:rFonts w:ascii="Gentium" w:hAnsi="Gentium"/>
          <w:b/>
          <w:bCs/>
          <w:sz w:val="28"/>
          <w:szCs w:val="28"/>
        </w:rPr>
        <w:t>Matthew 23:9</w:t>
      </w:r>
      <w:r w:rsidR="00D64226">
        <w:rPr>
          <w:rFonts w:ascii="Gentium" w:hAnsi="Gentium"/>
          <w:sz w:val="28"/>
          <w:szCs w:val="28"/>
        </w:rPr>
        <w:t>, where Jesus says, “</w:t>
      </w:r>
      <w:r w:rsidR="00D64226" w:rsidRPr="00D64226">
        <w:rPr>
          <w:rFonts w:ascii="Gentium" w:hAnsi="Gentium"/>
          <w:i/>
          <w:iCs/>
          <w:sz w:val="28"/>
          <w:szCs w:val="28"/>
        </w:rPr>
        <w:t>Call no man your father on earth, for you have one Father, who is in heaven</w:t>
      </w:r>
      <w:r w:rsidR="00D64226" w:rsidRPr="00D64226">
        <w:rPr>
          <w:rFonts w:ascii="Gentium" w:hAnsi="Gentium"/>
          <w:sz w:val="28"/>
          <w:szCs w:val="28"/>
        </w:rPr>
        <w:t>.</w:t>
      </w:r>
      <w:r w:rsidR="00D64226">
        <w:rPr>
          <w:rFonts w:ascii="Gentium" w:hAnsi="Gentium"/>
          <w:sz w:val="28"/>
          <w:szCs w:val="28"/>
        </w:rPr>
        <w:t xml:space="preserve">”  So, should we all tell our fathers that we can’t call them Dad anymore?  Of course not!  That would be to ignore the context.  </w:t>
      </w:r>
      <w:r w:rsidR="00E4382A">
        <w:rPr>
          <w:rFonts w:ascii="Gentium" w:hAnsi="Gentium"/>
          <w:sz w:val="28"/>
          <w:szCs w:val="28"/>
        </w:rPr>
        <w:t>So, what is the context of John 3:16?</w:t>
      </w:r>
    </w:p>
    <w:p w14:paraId="70A5EA8F" w14:textId="740010ED" w:rsidR="004122F7" w:rsidRDefault="00E4382A" w:rsidP="00E4382A">
      <w:pPr>
        <w:numPr>
          <w:ilvl w:val="2"/>
          <w:numId w:val="7"/>
        </w:numPr>
        <w:tabs>
          <w:tab w:val="left" w:pos="3465"/>
        </w:tabs>
        <w:rPr>
          <w:rFonts w:ascii="Gentium" w:hAnsi="Gentium"/>
          <w:sz w:val="28"/>
          <w:szCs w:val="28"/>
        </w:rPr>
      </w:pPr>
      <w:r>
        <w:rPr>
          <w:rFonts w:ascii="Gentium" w:hAnsi="Gentium"/>
          <w:sz w:val="28"/>
          <w:szCs w:val="28"/>
        </w:rPr>
        <w:t xml:space="preserve">Well, at the </w:t>
      </w:r>
      <w:r w:rsidRPr="004122F7">
        <w:rPr>
          <w:rFonts w:ascii="Gentium" w:hAnsi="Gentium"/>
          <w:b/>
          <w:bCs/>
          <w:sz w:val="28"/>
          <w:szCs w:val="28"/>
        </w:rPr>
        <w:t>end of chapter 2</w:t>
      </w:r>
      <w:r>
        <w:rPr>
          <w:rFonts w:ascii="Gentium" w:hAnsi="Gentium"/>
          <w:sz w:val="28"/>
          <w:szCs w:val="28"/>
        </w:rPr>
        <w:t>, we are told that “</w:t>
      </w:r>
      <w:r w:rsidRPr="00E4382A">
        <w:rPr>
          <w:rFonts w:ascii="Gentium" w:hAnsi="Gentium"/>
          <w:i/>
          <w:iCs/>
          <w:sz w:val="28"/>
          <w:szCs w:val="28"/>
        </w:rPr>
        <w:t xml:space="preserve">Jesus knew all people and needed no one to bear witness about man, for </w:t>
      </w:r>
      <w:r w:rsidR="00D64226">
        <w:rPr>
          <w:rFonts w:ascii="Gentium" w:hAnsi="Gentium"/>
          <w:i/>
          <w:iCs/>
          <w:sz w:val="28"/>
          <w:szCs w:val="28"/>
        </w:rPr>
        <w:t>H</w:t>
      </w:r>
      <w:r w:rsidRPr="00E4382A">
        <w:rPr>
          <w:rFonts w:ascii="Gentium" w:hAnsi="Gentium"/>
          <w:i/>
          <w:iCs/>
          <w:sz w:val="28"/>
          <w:szCs w:val="28"/>
        </w:rPr>
        <w:t>e Himself knew what was in a man</w:t>
      </w:r>
      <w:r>
        <w:rPr>
          <w:rFonts w:ascii="Gentium" w:hAnsi="Gentium"/>
          <w:sz w:val="28"/>
          <w:szCs w:val="28"/>
        </w:rPr>
        <w:t>.”  And as we come to chapters 3</w:t>
      </w:r>
      <w:r w:rsidR="00D64226">
        <w:rPr>
          <w:rFonts w:ascii="Gentium" w:hAnsi="Gentium"/>
          <w:sz w:val="28"/>
          <w:szCs w:val="28"/>
        </w:rPr>
        <w:t xml:space="preserve"> </w:t>
      </w:r>
      <w:r>
        <w:rPr>
          <w:rFonts w:ascii="Gentium" w:hAnsi="Gentium"/>
          <w:sz w:val="28"/>
          <w:szCs w:val="28"/>
        </w:rPr>
        <w:t>&amp;</w:t>
      </w:r>
      <w:r w:rsidR="00D64226">
        <w:rPr>
          <w:rFonts w:ascii="Gentium" w:hAnsi="Gentium"/>
          <w:sz w:val="28"/>
          <w:szCs w:val="28"/>
        </w:rPr>
        <w:t xml:space="preserve"> </w:t>
      </w:r>
      <w:r>
        <w:rPr>
          <w:rFonts w:ascii="Gentium" w:hAnsi="Gentium"/>
          <w:sz w:val="28"/>
          <w:szCs w:val="28"/>
        </w:rPr>
        <w:t xml:space="preserve">4, we are going to get two </w:t>
      </w:r>
      <w:r w:rsidR="004122F7">
        <w:rPr>
          <w:rFonts w:ascii="Gentium" w:hAnsi="Gentium"/>
          <w:sz w:val="28"/>
          <w:szCs w:val="28"/>
        </w:rPr>
        <w:t>illustrations of this</w:t>
      </w:r>
      <w:r>
        <w:rPr>
          <w:rFonts w:ascii="Gentium" w:hAnsi="Gentium"/>
          <w:sz w:val="28"/>
          <w:szCs w:val="28"/>
        </w:rPr>
        <w:t xml:space="preserve">.  </w:t>
      </w:r>
    </w:p>
    <w:p w14:paraId="42D1EBC6" w14:textId="12F6018D" w:rsidR="004122F7" w:rsidRDefault="00E4382A" w:rsidP="004122F7">
      <w:pPr>
        <w:numPr>
          <w:ilvl w:val="3"/>
          <w:numId w:val="7"/>
        </w:numPr>
        <w:tabs>
          <w:tab w:val="left" w:pos="3465"/>
        </w:tabs>
        <w:rPr>
          <w:rFonts w:ascii="Gentium" w:hAnsi="Gentium"/>
          <w:sz w:val="28"/>
          <w:szCs w:val="28"/>
        </w:rPr>
      </w:pPr>
      <w:r>
        <w:rPr>
          <w:rFonts w:ascii="Gentium" w:hAnsi="Gentium"/>
          <w:sz w:val="28"/>
          <w:szCs w:val="28"/>
        </w:rPr>
        <w:t xml:space="preserve">The first is </w:t>
      </w:r>
      <w:r w:rsidR="004122F7">
        <w:rPr>
          <w:rFonts w:ascii="Gentium" w:hAnsi="Gentium"/>
          <w:sz w:val="28"/>
          <w:szCs w:val="28"/>
        </w:rPr>
        <w:t xml:space="preserve">in chapter 3 and is </w:t>
      </w:r>
      <w:r>
        <w:rPr>
          <w:rFonts w:ascii="Gentium" w:hAnsi="Gentium"/>
          <w:sz w:val="28"/>
          <w:szCs w:val="28"/>
        </w:rPr>
        <w:t xml:space="preserve">a man named </w:t>
      </w:r>
      <w:r w:rsidRPr="004122F7">
        <w:rPr>
          <w:rFonts w:ascii="Gentium" w:hAnsi="Gentium"/>
          <w:b/>
          <w:bCs/>
          <w:sz w:val="28"/>
          <w:szCs w:val="28"/>
        </w:rPr>
        <w:t>Nicodemus</w:t>
      </w:r>
      <w:r>
        <w:rPr>
          <w:rFonts w:ascii="Gentium" w:hAnsi="Gentium"/>
          <w:sz w:val="28"/>
          <w:szCs w:val="28"/>
        </w:rPr>
        <w:t xml:space="preserve">.  And Nicodemus presents as the ideal candidate for a follower of Jesus – </w:t>
      </w:r>
      <w:r w:rsidR="00D64226">
        <w:rPr>
          <w:rFonts w:ascii="Gentium" w:hAnsi="Gentium"/>
          <w:sz w:val="28"/>
          <w:szCs w:val="28"/>
        </w:rPr>
        <w:t xml:space="preserve">For a start, </w:t>
      </w:r>
      <w:r>
        <w:rPr>
          <w:rFonts w:ascii="Gentium" w:hAnsi="Gentium"/>
          <w:sz w:val="28"/>
          <w:szCs w:val="28"/>
        </w:rPr>
        <w:t xml:space="preserve">he </w:t>
      </w:r>
      <w:r w:rsidR="00D64226">
        <w:rPr>
          <w:rFonts w:ascii="Gentium" w:hAnsi="Gentium"/>
          <w:sz w:val="28"/>
          <w:szCs w:val="28"/>
        </w:rPr>
        <w:t>was</w:t>
      </w:r>
      <w:r>
        <w:rPr>
          <w:rFonts w:ascii="Gentium" w:hAnsi="Gentium"/>
          <w:sz w:val="28"/>
          <w:szCs w:val="28"/>
        </w:rPr>
        <w:t xml:space="preserve"> a man, which was a big deal in those times, and he </w:t>
      </w:r>
      <w:r w:rsidR="00D64226">
        <w:rPr>
          <w:rFonts w:ascii="Gentium" w:hAnsi="Gentium"/>
          <w:sz w:val="28"/>
          <w:szCs w:val="28"/>
        </w:rPr>
        <w:t>wa</w:t>
      </w:r>
      <w:r>
        <w:rPr>
          <w:rFonts w:ascii="Gentium" w:hAnsi="Gentium"/>
          <w:sz w:val="28"/>
          <w:szCs w:val="28"/>
        </w:rPr>
        <w:t>s a Pharisee</w:t>
      </w:r>
      <w:r w:rsidR="00D64226">
        <w:rPr>
          <w:rFonts w:ascii="Gentium" w:hAnsi="Gentium"/>
          <w:sz w:val="28"/>
          <w:szCs w:val="28"/>
        </w:rPr>
        <w:t>;</w:t>
      </w:r>
      <w:r>
        <w:rPr>
          <w:rFonts w:ascii="Gentium" w:hAnsi="Gentium"/>
          <w:sz w:val="28"/>
          <w:szCs w:val="28"/>
        </w:rPr>
        <w:t xml:space="preserve"> a ruler of the Jews!!!  </w:t>
      </w:r>
      <w:r w:rsidR="004122F7">
        <w:rPr>
          <w:rFonts w:ascii="Gentium" w:hAnsi="Gentium"/>
          <w:sz w:val="28"/>
          <w:szCs w:val="28"/>
        </w:rPr>
        <w:t xml:space="preserve">So, that means that </w:t>
      </w:r>
      <w:r>
        <w:rPr>
          <w:rFonts w:ascii="Gentium" w:hAnsi="Gentium"/>
          <w:sz w:val="28"/>
          <w:szCs w:val="28"/>
        </w:rPr>
        <w:t xml:space="preserve">Nicodemus </w:t>
      </w:r>
      <w:r w:rsidR="004122F7">
        <w:rPr>
          <w:rFonts w:ascii="Gentium" w:hAnsi="Gentium"/>
          <w:sz w:val="28"/>
          <w:szCs w:val="28"/>
        </w:rPr>
        <w:t>wa</w:t>
      </w:r>
      <w:r>
        <w:rPr>
          <w:rFonts w:ascii="Gentium" w:hAnsi="Gentium"/>
          <w:sz w:val="28"/>
          <w:szCs w:val="28"/>
        </w:rPr>
        <w:t xml:space="preserve">s </w:t>
      </w:r>
      <w:r w:rsidR="004122F7">
        <w:rPr>
          <w:rFonts w:ascii="Gentium" w:hAnsi="Gentium"/>
          <w:sz w:val="28"/>
          <w:szCs w:val="28"/>
        </w:rPr>
        <w:t xml:space="preserve">son of the covenant and </w:t>
      </w:r>
      <w:r>
        <w:rPr>
          <w:rFonts w:ascii="Gentium" w:hAnsi="Gentium"/>
          <w:sz w:val="28"/>
          <w:szCs w:val="28"/>
        </w:rPr>
        <w:t>a Bible expert!  And yet, despite all of these ‘qualifications,’ Nicodemus d</w:t>
      </w:r>
      <w:r w:rsidR="004122F7">
        <w:rPr>
          <w:rFonts w:ascii="Gentium" w:hAnsi="Gentium"/>
          <w:sz w:val="28"/>
          <w:szCs w:val="28"/>
        </w:rPr>
        <w:t>id</w:t>
      </w:r>
      <w:r>
        <w:rPr>
          <w:rFonts w:ascii="Gentium" w:hAnsi="Gentium"/>
          <w:sz w:val="28"/>
          <w:szCs w:val="28"/>
        </w:rPr>
        <w:t xml:space="preserve"> not understand Jesus or put his faith in Jesus.  </w:t>
      </w:r>
      <w:r w:rsidR="00D64226">
        <w:rPr>
          <w:rFonts w:ascii="Gentium" w:hAnsi="Gentium"/>
          <w:sz w:val="28"/>
          <w:szCs w:val="28"/>
        </w:rPr>
        <w:t>And Jesus knew this about Nicodemus.</w:t>
      </w:r>
    </w:p>
    <w:p w14:paraId="41C9DA98" w14:textId="7A47733A" w:rsidR="004122F7" w:rsidRDefault="00E4382A" w:rsidP="004122F7">
      <w:pPr>
        <w:numPr>
          <w:ilvl w:val="3"/>
          <w:numId w:val="7"/>
        </w:numPr>
        <w:tabs>
          <w:tab w:val="left" w:pos="3465"/>
        </w:tabs>
        <w:rPr>
          <w:rFonts w:ascii="Gentium" w:hAnsi="Gentium"/>
          <w:sz w:val="28"/>
          <w:szCs w:val="28"/>
        </w:rPr>
      </w:pPr>
      <w:r>
        <w:rPr>
          <w:rFonts w:ascii="Gentium" w:hAnsi="Gentium"/>
          <w:sz w:val="28"/>
          <w:szCs w:val="28"/>
        </w:rPr>
        <w:t xml:space="preserve">And then in chapter 4, we meet someone who is the </w:t>
      </w:r>
      <w:r w:rsidRPr="004122F7">
        <w:rPr>
          <w:rFonts w:ascii="Gentium" w:hAnsi="Gentium"/>
          <w:b/>
          <w:bCs/>
          <w:sz w:val="28"/>
          <w:szCs w:val="28"/>
        </w:rPr>
        <w:t>least ideal candidate</w:t>
      </w:r>
      <w:r>
        <w:rPr>
          <w:rFonts w:ascii="Gentium" w:hAnsi="Gentium"/>
          <w:sz w:val="28"/>
          <w:szCs w:val="28"/>
        </w:rPr>
        <w:t xml:space="preserve"> to be a follower of Jesus.  For </w:t>
      </w:r>
      <w:r w:rsidR="00D64226">
        <w:rPr>
          <w:rFonts w:ascii="Gentium" w:hAnsi="Gentium"/>
          <w:sz w:val="28"/>
          <w:szCs w:val="28"/>
        </w:rPr>
        <w:t>a</w:t>
      </w:r>
      <w:r>
        <w:rPr>
          <w:rFonts w:ascii="Gentium" w:hAnsi="Gentium"/>
          <w:sz w:val="28"/>
          <w:szCs w:val="28"/>
        </w:rPr>
        <w:t xml:space="preserve"> start, she </w:t>
      </w:r>
      <w:r w:rsidR="00D64226">
        <w:rPr>
          <w:rFonts w:ascii="Gentium" w:hAnsi="Gentium"/>
          <w:sz w:val="28"/>
          <w:szCs w:val="28"/>
        </w:rPr>
        <w:t>wa</w:t>
      </w:r>
      <w:r>
        <w:rPr>
          <w:rFonts w:ascii="Gentium" w:hAnsi="Gentium"/>
          <w:sz w:val="28"/>
          <w:szCs w:val="28"/>
        </w:rPr>
        <w:t xml:space="preserve">s just a woman, which is how women were viewed back then.  We are not even told her name.  What we are told is that she was from Samaria, which was not in the Promised Land and was the most despised country of the Jews.  And she had very little knowledge of the true God.  And yet, she very quickly understood Jesus and put her faith in Him!  </w:t>
      </w:r>
      <w:r w:rsidR="00D64226">
        <w:rPr>
          <w:rFonts w:ascii="Gentium" w:hAnsi="Gentium"/>
          <w:sz w:val="28"/>
          <w:szCs w:val="28"/>
        </w:rPr>
        <w:t>And Jesus knew this about her.</w:t>
      </w:r>
    </w:p>
    <w:p w14:paraId="0E4576D9" w14:textId="1E15A5E0" w:rsidR="00E4382A" w:rsidRPr="003B177D" w:rsidRDefault="00E4382A" w:rsidP="003B177D">
      <w:pPr>
        <w:numPr>
          <w:ilvl w:val="3"/>
          <w:numId w:val="7"/>
        </w:numPr>
        <w:tabs>
          <w:tab w:val="left" w:pos="3465"/>
        </w:tabs>
        <w:rPr>
          <w:rFonts w:ascii="Gentium" w:hAnsi="Gentium"/>
          <w:sz w:val="28"/>
          <w:szCs w:val="28"/>
        </w:rPr>
      </w:pPr>
      <w:r>
        <w:rPr>
          <w:rFonts w:ascii="Gentium" w:hAnsi="Gentium"/>
          <w:sz w:val="28"/>
          <w:szCs w:val="28"/>
        </w:rPr>
        <w:t xml:space="preserve">So, that’s the big picture context of John 3:16. </w:t>
      </w:r>
      <w:r w:rsidRPr="003B177D">
        <w:rPr>
          <w:rFonts w:ascii="Gentium" w:hAnsi="Gentium"/>
          <w:sz w:val="28"/>
          <w:szCs w:val="28"/>
        </w:rPr>
        <w:t xml:space="preserve"> </w:t>
      </w:r>
    </w:p>
    <w:p w14:paraId="5C8F48D2" w14:textId="77777777" w:rsidR="00CA7373" w:rsidRDefault="00CA7373" w:rsidP="00CA7373">
      <w:pPr>
        <w:tabs>
          <w:tab w:val="left" w:pos="3465"/>
        </w:tabs>
        <w:ind w:left="340"/>
        <w:rPr>
          <w:rFonts w:ascii="Gentium" w:hAnsi="Gentium"/>
          <w:sz w:val="28"/>
          <w:szCs w:val="28"/>
        </w:rPr>
      </w:pPr>
    </w:p>
    <w:p w14:paraId="573F65E0" w14:textId="72A117E2" w:rsidR="003B177D" w:rsidRPr="003B177D" w:rsidRDefault="004122F7" w:rsidP="003B177D">
      <w:pPr>
        <w:numPr>
          <w:ilvl w:val="2"/>
          <w:numId w:val="7"/>
        </w:numPr>
        <w:tabs>
          <w:tab w:val="left" w:pos="3465"/>
        </w:tabs>
        <w:rPr>
          <w:rFonts w:ascii="Gentium" w:hAnsi="Gentium"/>
          <w:sz w:val="28"/>
          <w:szCs w:val="28"/>
        </w:rPr>
      </w:pPr>
      <w:r>
        <w:rPr>
          <w:rFonts w:ascii="Gentium" w:hAnsi="Gentium"/>
          <w:sz w:val="28"/>
          <w:szCs w:val="28"/>
        </w:rPr>
        <w:t>But l</w:t>
      </w:r>
      <w:r w:rsidR="00E4382A">
        <w:rPr>
          <w:rFonts w:ascii="Gentium" w:hAnsi="Gentium"/>
          <w:sz w:val="28"/>
          <w:szCs w:val="28"/>
        </w:rPr>
        <w:t xml:space="preserve">et’s </w:t>
      </w:r>
      <w:r w:rsidR="00E4382A" w:rsidRPr="00D64226">
        <w:rPr>
          <w:rFonts w:ascii="Gentium" w:hAnsi="Gentium"/>
          <w:b/>
          <w:bCs/>
          <w:sz w:val="28"/>
          <w:szCs w:val="28"/>
        </w:rPr>
        <w:t>zoom in</w:t>
      </w:r>
      <w:r w:rsidR="00E4382A">
        <w:rPr>
          <w:rFonts w:ascii="Gentium" w:hAnsi="Gentium"/>
          <w:sz w:val="28"/>
          <w:szCs w:val="28"/>
        </w:rPr>
        <w:t xml:space="preserve"> a little.  Nicodemus called Jesus good</w:t>
      </w:r>
      <w:r w:rsidR="001A7E93">
        <w:rPr>
          <w:rFonts w:ascii="Gentium" w:hAnsi="Gentium"/>
          <w:sz w:val="28"/>
          <w:szCs w:val="28"/>
        </w:rPr>
        <w:t>,</w:t>
      </w:r>
      <w:r w:rsidR="00D64226">
        <w:rPr>
          <w:rFonts w:ascii="Gentium" w:hAnsi="Gentium"/>
          <w:sz w:val="28"/>
          <w:szCs w:val="28"/>
        </w:rPr>
        <w:t xml:space="preserve"> and </w:t>
      </w:r>
      <w:r w:rsidR="00E4382A">
        <w:rPr>
          <w:rFonts w:ascii="Gentium" w:hAnsi="Gentium"/>
          <w:sz w:val="28"/>
          <w:szCs w:val="28"/>
        </w:rPr>
        <w:t>Jesus responded by talking about the need to be born again.  And Nicodemus thought Jesus meant physical re-birth, which he knew was impossible.  So, Jesus rebuked Nicodemus for being a teacher of Israel and not understanding what He, Jesus, was talking about.</w:t>
      </w:r>
      <w:r>
        <w:rPr>
          <w:rFonts w:ascii="Gentium" w:hAnsi="Gentium"/>
          <w:sz w:val="28"/>
          <w:szCs w:val="28"/>
        </w:rPr>
        <w:t xml:space="preserve">  And then, in </w:t>
      </w:r>
      <w:r w:rsidRPr="00CA7373">
        <w:rPr>
          <w:rFonts w:ascii="Gentium" w:hAnsi="Gentium"/>
          <w:b/>
          <w:bCs/>
          <w:sz w:val="28"/>
          <w:szCs w:val="28"/>
        </w:rPr>
        <w:t>verses 14-15</w:t>
      </w:r>
      <w:r>
        <w:rPr>
          <w:rFonts w:ascii="Gentium" w:hAnsi="Gentium"/>
          <w:sz w:val="28"/>
          <w:szCs w:val="28"/>
        </w:rPr>
        <w:t>, He sa</w:t>
      </w:r>
      <w:r w:rsidR="00D64226">
        <w:rPr>
          <w:rFonts w:ascii="Gentium" w:hAnsi="Gentium"/>
          <w:sz w:val="28"/>
          <w:szCs w:val="28"/>
        </w:rPr>
        <w:t>id</w:t>
      </w:r>
      <w:r>
        <w:rPr>
          <w:rFonts w:ascii="Gentium" w:hAnsi="Gentium"/>
          <w:sz w:val="28"/>
          <w:szCs w:val="28"/>
        </w:rPr>
        <w:t xml:space="preserve"> that just as Moses </w:t>
      </w:r>
      <w:proofErr w:type="gramStart"/>
      <w:r>
        <w:rPr>
          <w:rFonts w:ascii="Gentium" w:hAnsi="Gentium"/>
          <w:sz w:val="28"/>
          <w:szCs w:val="28"/>
        </w:rPr>
        <w:t>lifted up</w:t>
      </w:r>
      <w:proofErr w:type="gramEnd"/>
      <w:r>
        <w:rPr>
          <w:rFonts w:ascii="Gentium" w:hAnsi="Gentium"/>
          <w:sz w:val="28"/>
          <w:szCs w:val="28"/>
        </w:rPr>
        <w:t xml:space="preserve"> the serpent, so must Jesus be lifted up, or crucified, “</w:t>
      </w:r>
      <w:r w:rsidRPr="004122F7">
        <w:rPr>
          <w:rFonts w:ascii="Gentium" w:hAnsi="Gentium"/>
          <w:i/>
          <w:iCs/>
          <w:sz w:val="28"/>
          <w:szCs w:val="28"/>
        </w:rPr>
        <w:t xml:space="preserve">that whoever believes in Him may have </w:t>
      </w:r>
      <w:r>
        <w:rPr>
          <w:rFonts w:ascii="Gentium" w:hAnsi="Gentium"/>
          <w:i/>
          <w:iCs/>
          <w:sz w:val="28"/>
          <w:szCs w:val="28"/>
        </w:rPr>
        <w:t>e</w:t>
      </w:r>
      <w:r w:rsidRPr="004122F7">
        <w:rPr>
          <w:rFonts w:ascii="Gentium" w:hAnsi="Gentium"/>
          <w:i/>
          <w:iCs/>
          <w:sz w:val="28"/>
          <w:szCs w:val="28"/>
        </w:rPr>
        <w:t>ternal life</w:t>
      </w:r>
      <w:r>
        <w:rPr>
          <w:rFonts w:ascii="Gentium" w:hAnsi="Gentium"/>
          <w:sz w:val="28"/>
          <w:szCs w:val="28"/>
        </w:rPr>
        <w:t>.”</w:t>
      </w:r>
      <w:r w:rsidR="00E4382A">
        <w:rPr>
          <w:rFonts w:ascii="Gentium" w:hAnsi="Gentium"/>
          <w:sz w:val="28"/>
          <w:szCs w:val="28"/>
        </w:rPr>
        <w:t xml:space="preserve"> </w:t>
      </w:r>
      <w:r>
        <w:rPr>
          <w:rFonts w:ascii="Gentium" w:hAnsi="Gentium"/>
          <w:sz w:val="28"/>
          <w:szCs w:val="28"/>
        </w:rPr>
        <w:t xml:space="preserve"> And then we get verse 16.  </w:t>
      </w:r>
      <w:r w:rsidRPr="004122F7">
        <w:rPr>
          <w:rFonts w:ascii="Gentium" w:hAnsi="Gentium" w:cs="Gentium"/>
          <w:sz w:val="28"/>
          <w:szCs w:val="28"/>
          <w:lang w:val="en-US" w:eastAsia="en-GB" w:bidi="he-IL"/>
        </w:rPr>
        <w:t>But w</w:t>
      </w:r>
      <w:r>
        <w:rPr>
          <w:rFonts w:ascii="Gentium" w:hAnsi="Gentium" w:cs="Gentium"/>
          <w:sz w:val="28"/>
          <w:szCs w:val="28"/>
          <w:lang w:val="en-US" w:eastAsia="en-GB" w:bidi="he-IL"/>
        </w:rPr>
        <w:t xml:space="preserve">e can’t stop there.  For the language </w:t>
      </w:r>
      <w:r w:rsidR="00D64226">
        <w:rPr>
          <w:rFonts w:ascii="Gentium" w:hAnsi="Gentium" w:cs="Gentium"/>
          <w:sz w:val="28"/>
          <w:szCs w:val="28"/>
          <w:lang w:val="en-US" w:eastAsia="en-GB" w:bidi="he-IL"/>
        </w:rPr>
        <w:t xml:space="preserve">of verses 16 </w:t>
      </w:r>
      <w:r>
        <w:rPr>
          <w:rFonts w:ascii="Gentium" w:hAnsi="Gentium" w:cs="Gentium"/>
          <w:sz w:val="28"/>
          <w:szCs w:val="28"/>
          <w:lang w:val="en-US" w:eastAsia="en-GB" w:bidi="he-IL"/>
        </w:rPr>
        <w:t xml:space="preserve">is </w:t>
      </w:r>
      <w:r w:rsidR="00D64226">
        <w:rPr>
          <w:rFonts w:ascii="Gentium" w:hAnsi="Gentium" w:cs="Gentium"/>
          <w:sz w:val="28"/>
          <w:szCs w:val="28"/>
          <w:lang w:val="en-US" w:eastAsia="en-GB" w:bidi="he-IL"/>
        </w:rPr>
        <w:t xml:space="preserve">also </w:t>
      </w:r>
      <w:r>
        <w:rPr>
          <w:rFonts w:ascii="Gentium" w:hAnsi="Gentium" w:cs="Gentium"/>
          <w:sz w:val="28"/>
          <w:szCs w:val="28"/>
          <w:lang w:val="en-US" w:eastAsia="en-GB" w:bidi="he-IL"/>
        </w:rPr>
        <w:t xml:space="preserve">used in </w:t>
      </w:r>
      <w:r w:rsidRPr="004122F7">
        <w:rPr>
          <w:rFonts w:ascii="Gentium" w:hAnsi="Gentium" w:cs="Gentium"/>
          <w:b/>
          <w:bCs/>
          <w:sz w:val="28"/>
          <w:szCs w:val="28"/>
          <w:lang w:val="en-US" w:eastAsia="en-GB" w:bidi="he-IL"/>
        </w:rPr>
        <w:t>verse 17</w:t>
      </w:r>
      <w:r>
        <w:rPr>
          <w:rFonts w:ascii="Gentium" w:hAnsi="Gentium" w:cs="Gentium"/>
          <w:sz w:val="28"/>
          <w:szCs w:val="28"/>
          <w:lang w:val="en-US" w:eastAsia="en-GB" w:bidi="he-IL"/>
        </w:rPr>
        <w:t xml:space="preserve">: </w:t>
      </w:r>
      <w:r w:rsidRPr="004122F7">
        <w:rPr>
          <w:rFonts w:ascii="Gentium" w:hAnsi="Gentium" w:cs="Gentium"/>
          <w:sz w:val="28"/>
          <w:szCs w:val="28"/>
          <w:lang w:val="en-US" w:eastAsia="en-GB" w:bidi="he-IL"/>
        </w:rPr>
        <w:t>“</w:t>
      </w:r>
      <w:r w:rsidRPr="004122F7">
        <w:rPr>
          <w:rFonts w:ascii="Gentium" w:hAnsi="Gentium" w:cs="Gentium"/>
          <w:i/>
          <w:iCs/>
          <w:sz w:val="28"/>
          <w:szCs w:val="28"/>
          <w:lang w:val="en-US" w:eastAsia="en-GB" w:bidi="he-IL"/>
        </w:rPr>
        <w:t>For God did not send His Son into the world to condemn the world, but in order that the world might be saved through Him</w:t>
      </w:r>
      <w:r>
        <w:rPr>
          <w:rFonts w:ascii="Gentium" w:hAnsi="Gentium" w:cs="Gentium"/>
          <w:sz w:val="28"/>
          <w:szCs w:val="28"/>
          <w:lang w:val="en-US" w:eastAsia="en-GB" w:bidi="he-IL"/>
        </w:rPr>
        <w:t>.</w:t>
      </w:r>
      <w:r w:rsidRPr="004122F7">
        <w:rPr>
          <w:rFonts w:ascii="Gentium" w:hAnsi="Gentium" w:cs="Gentium"/>
          <w:sz w:val="28"/>
          <w:szCs w:val="28"/>
          <w:lang w:val="en-US" w:eastAsia="en-GB" w:bidi="he-IL"/>
        </w:rPr>
        <w:t xml:space="preserve">” </w:t>
      </w:r>
    </w:p>
    <w:p w14:paraId="12A73364" w14:textId="78D68A9D" w:rsidR="00CA7373" w:rsidRPr="003B177D" w:rsidRDefault="00CB2BBF" w:rsidP="003B177D">
      <w:pPr>
        <w:numPr>
          <w:ilvl w:val="3"/>
          <w:numId w:val="7"/>
        </w:numPr>
        <w:tabs>
          <w:tab w:val="left" w:pos="3465"/>
        </w:tabs>
        <w:rPr>
          <w:rFonts w:ascii="Gentium" w:hAnsi="Gentium"/>
          <w:sz w:val="28"/>
          <w:szCs w:val="28"/>
        </w:rPr>
      </w:pPr>
      <w:r w:rsidRPr="00CA7373">
        <w:rPr>
          <w:rFonts w:ascii="Gentium" w:hAnsi="Gentium"/>
          <w:sz w:val="28"/>
          <w:szCs w:val="28"/>
        </w:rPr>
        <w:t xml:space="preserve">So, let’s think first about what Jesus was </w:t>
      </w:r>
      <w:r w:rsidRPr="00CA7373">
        <w:rPr>
          <w:rFonts w:ascii="Gentium" w:hAnsi="Gentium"/>
          <w:i/>
          <w:iCs/>
          <w:sz w:val="28"/>
          <w:szCs w:val="28"/>
        </w:rPr>
        <w:t>not</w:t>
      </w:r>
      <w:r w:rsidRPr="00CA7373">
        <w:rPr>
          <w:rFonts w:ascii="Gentium" w:hAnsi="Gentium"/>
          <w:sz w:val="28"/>
          <w:szCs w:val="28"/>
        </w:rPr>
        <w:t xml:space="preserve"> saying here. </w:t>
      </w:r>
      <w:r w:rsidRPr="003B177D">
        <w:rPr>
          <w:rFonts w:ascii="Gentium" w:hAnsi="Gentium"/>
          <w:sz w:val="28"/>
          <w:szCs w:val="28"/>
        </w:rPr>
        <w:t xml:space="preserve"> He was not saying that He came to save absolutely every human being that ever lived.  That is </w:t>
      </w:r>
      <w:r w:rsidR="00CA7373" w:rsidRPr="003B177D">
        <w:rPr>
          <w:rFonts w:ascii="Gentium" w:hAnsi="Gentium"/>
          <w:sz w:val="28"/>
          <w:szCs w:val="28"/>
        </w:rPr>
        <w:t>the</w:t>
      </w:r>
      <w:r w:rsidRPr="003B177D">
        <w:rPr>
          <w:rFonts w:ascii="Gentium" w:hAnsi="Gentium"/>
          <w:sz w:val="28"/>
          <w:szCs w:val="28"/>
        </w:rPr>
        <w:t xml:space="preserve"> view known as </w:t>
      </w:r>
      <w:r w:rsidRPr="003B177D">
        <w:rPr>
          <w:rFonts w:ascii="Gentium" w:hAnsi="Gentium"/>
          <w:b/>
          <w:bCs/>
          <w:sz w:val="28"/>
          <w:szCs w:val="28"/>
        </w:rPr>
        <w:t>universalism</w:t>
      </w:r>
      <w:r w:rsidRPr="003B177D">
        <w:rPr>
          <w:rFonts w:ascii="Gentium" w:hAnsi="Gentium"/>
          <w:sz w:val="28"/>
          <w:szCs w:val="28"/>
        </w:rPr>
        <w:t xml:space="preserve"> – everyone shall go to heaven.  </w:t>
      </w:r>
      <w:r w:rsidR="003B177D" w:rsidRPr="003B177D">
        <w:rPr>
          <w:rFonts w:ascii="Gentium" w:hAnsi="Gentium"/>
          <w:sz w:val="28"/>
          <w:szCs w:val="28"/>
        </w:rPr>
        <w:t xml:space="preserve">But the Bible is very plain: </w:t>
      </w:r>
      <w:r w:rsidRPr="003B177D">
        <w:rPr>
          <w:rFonts w:ascii="Gentium" w:hAnsi="Gentium"/>
          <w:sz w:val="28"/>
          <w:szCs w:val="28"/>
        </w:rPr>
        <w:t xml:space="preserve">there will be some who go to heaven and some who go to hell.  </w:t>
      </w:r>
      <w:r w:rsidR="003B177D" w:rsidRPr="003B177D">
        <w:rPr>
          <w:rFonts w:ascii="Gentium" w:hAnsi="Gentium"/>
          <w:sz w:val="28"/>
          <w:szCs w:val="28"/>
        </w:rPr>
        <w:t>Yes?  Yes.</w:t>
      </w:r>
      <w:r w:rsidRPr="003B177D">
        <w:rPr>
          <w:rFonts w:ascii="Gentium" w:hAnsi="Gentium"/>
          <w:sz w:val="28"/>
          <w:szCs w:val="28"/>
        </w:rPr>
        <w:t xml:space="preserve">  </w:t>
      </w:r>
    </w:p>
    <w:p w14:paraId="2DCB2DDD" w14:textId="77777777" w:rsidR="003B177D" w:rsidRDefault="00CB2BBF" w:rsidP="003B177D">
      <w:pPr>
        <w:numPr>
          <w:ilvl w:val="3"/>
          <w:numId w:val="7"/>
        </w:numPr>
        <w:tabs>
          <w:tab w:val="left" w:pos="3465"/>
        </w:tabs>
        <w:rPr>
          <w:rFonts w:ascii="Gentium" w:hAnsi="Gentium"/>
          <w:sz w:val="28"/>
          <w:szCs w:val="28"/>
        </w:rPr>
      </w:pPr>
      <w:r w:rsidRPr="00CA7373">
        <w:rPr>
          <w:rFonts w:ascii="Gentium" w:hAnsi="Gentium"/>
          <w:sz w:val="28"/>
          <w:szCs w:val="28"/>
        </w:rPr>
        <w:t xml:space="preserve">So, what </w:t>
      </w:r>
      <w:r w:rsidRPr="00CA7373">
        <w:rPr>
          <w:rFonts w:ascii="Gentium" w:hAnsi="Gentium"/>
          <w:i/>
          <w:iCs/>
          <w:sz w:val="28"/>
          <w:szCs w:val="28"/>
        </w:rPr>
        <w:t>was</w:t>
      </w:r>
      <w:r w:rsidRPr="00CA7373">
        <w:rPr>
          <w:rFonts w:ascii="Gentium" w:hAnsi="Gentium"/>
          <w:sz w:val="28"/>
          <w:szCs w:val="28"/>
        </w:rPr>
        <w:t xml:space="preserve"> Jesus saying here?</w:t>
      </w:r>
      <w:r w:rsidR="003B177D">
        <w:rPr>
          <w:rFonts w:ascii="Gentium" w:hAnsi="Gentium"/>
          <w:sz w:val="28"/>
          <w:szCs w:val="28"/>
        </w:rPr>
        <w:t xml:space="preserve">  </w:t>
      </w:r>
    </w:p>
    <w:p w14:paraId="7742BC08" w14:textId="77777777" w:rsidR="003B177D" w:rsidRDefault="003B177D" w:rsidP="003B177D">
      <w:pPr>
        <w:numPr>
          <w:ilvl w:val="4"/>
          <w:numId w:val="7"/>
        </w:numPr>
        <w:tabs>
          <w:tab w:val="left" w:pos="3465"/>
        </w:tabs>
        <w:rPr>
          <w:rFonts w:ascii="Gentium" w:hAnsi="Gentium"/>
          <w:sz w:val="28"/>
          <w:szCs w:val="28"/>
        </w:rPr>
      </w:pPr>
      <w:r>
        <w:rPr>
          <w:rFonts w:ascii="Gentium" w:hAnsi="Gentium"/>
          <w:sz w:val="28"/>
          <w:szCs w:val="28"/>
        </w:rPr>
        <w:t xml:space="preserve">Well, with our </w:t>
      </w:r>
      <w:r w:rsidRPr="003B177D">
        <w:rPr>
          <w:rFonts w:ascii="Gentium" w:hAnsi="Gentium"/>
          <w:b/>
          <w:bCs/>
          <w:sz w:val="28"/>
          <w:szCs w:val="28"/>
        </w:rPr>
        <w:t>current church booking system</w:t>
      </w:r>
      <w:r>
        <w:rPr>
          <w:rFonts w:ascii="Gentium" w:hAnsi="Gentium"/>
          <w:sz w:val="28"/>
          <w:szCs w:val="28"/>
        </w:rPr>
        <w:t xml:space="preserve">, the Deacon’s list all the names of those who could possibly come to each service, but only those who book get to come.  And that is basically the Arminian understanding of John 3:16.  </w:t>
      </w:r>
      <w:r>
        <w:rPr>
          <w:rFonts w:ascii="Gentium" w:hAnsi="Gentium"/>
          <w:sz w:val="28"/>
          <w:szCs w:val="28"/>
        </w:rPr>
        <w:lastRenderedPageBreak/>
        <w:t xml:space="preserve">They believe that on the cross Jesus </w:t>
      </w:r>
      <w:r w:rsidR="00CB2BBF" w:rsidRPr="003B177D">
        <w:rPr>
          <w:rFonts w:ascii="Gentium" w:hAnsi="Gentium"/>
          <w:b/>
          <w:bCs/>
          <w:sz w:val="28"/>
          <w:szCs w:val="28"/>
        </w:rPr>
        <w:t>ma</w:t>
      </w:r>
      <w:r>
        <w:rPr>
          <w:rFonts w:ascii="Gentium" w:hAnsi="Gentium"/>
          <w:b/>
          <w:bCs/>
          <w:sz w:val="28"/>
          <w:szCs w:val="28"/>
        </w:rPr>
        <w:t>d</w:t>
      </w:r>
      <w:r w:rsidR="00CB2BBF" w:rsidRPr="003B177D">
        <w:rPr>
          <w:rFonts w:ascii="Gentium" w:hAnsi="Gentium"/>
          <w:b/>
          <w:bCs/>
          <w:sz w:val="28"/>
          <w:szCs w:val="28"/>
        </w:rPr>
        <w:t>e it possible</w:t>
      </w:r>
      <w:r w:rsidR="00CB2BBF" w:rsidRPr="003B177D">
        <w:rPr>
          <w:rFonts w:ascii="Gentium" w:hAnsi="Gentium"/>
          <w:sz w:val="28"/>
          <w:szCs w:val="28"/>
        </w:rPr>
        <w:t xml:space="preserve"> for the whole world, for everyone, for all people, to be saved</w:t>
      </w:r>
      <w:r>
        <w:rPr>
          <w:rFonts w:ascii="Gentium" w:hAnsi="Gentium"/>
          <w:sz w:val="28"/>
          <w:szCs w:val="28"/>
        </w:rPr>
        <w:t xml:space="preserve">.  But </w:t>
      </w:r>
      <w:r w:rsidR="00CB2BBF" w:rsidRPr="003B177D">
        <w:rPr>
          <w:rFonts w:ascii="Gentium" w:hAnsi="Gentium"/>
          <w:sz w:val="28"/>
          <w:szCs w:val="28"/>
        </w:rPr>
        <w:t xml:space="preserve">only those will be saved who choose to believe in Him. </w:t>
      </w:r>
      <w:r>
        <w:rPr>
          <w:rFonts w:ascii="Gentium" w:hAnsi="Gentium"/>
          <w:sz w:val="28"/>
          <w:szCs w:val="28"/>
        </w:rPr>
        <w:t xml:space="preserve"> </w:t>
      </w:r>
    </w:p>
    <w:p w14:paraId="766B12C5" w14:textId="429E7842" w:rsidR="00CA7373" w:rsidRPr="003B177D" w:rsidRDefault="003B177D" w:rsidP="003B177D">
      <w:pPr>
        <w:numPr>
          <w:ilvl w:val="4"/>
          <w:numId w:val="7"/>
        </w:numPr>
        <w:tabs>
          <w:tab w:val="left" w:pos="3465"/>
        </w:tabs>
        <w:rPr>
          <w:rFonts w:ascii="Gentium" w:hAnsi="Gentium"/>
          <w:sz w:val="28"/>
          <w:szCs w:val="28"/>
        </w:rPr>
      </w:pPr>
      <w:r>
        <w:rPr>
          <w:rFonts w:ascii="Gentium" w:hAnsi="Gentium"/>
          <w:sz w:val="28"/>
          <w:szCs w:val="28"/>
        </w:rPr>
        <w:t xml:space="preserve">Now, they are right that only those who choose to believe in Him will be saved.  But where they go wrong is to believe that Jesus died to make it possible for everyone to be saved.  </w:t>
      </w:r>
      <w:r w:rsidRPr="003B177D">
        <w:rPr>
          <w:rFonts w:ascii="Gentium" w:hAnsi="Gentium"/>
          <w:sz w:val="28"/>
          <w:szCs w:val="28"/>
        </w:rPr>
        <w:t>L</w:t>
      </w:r>
      <w:r w:rsidR="00CB2BBF" w:rsidRPr="003B177D">
        <w:rPr>
          <w:rFonts w:ascii="Gentium" w:hAnsi="Gentium"/>
          <w:sz w:val="28"/>
          <w:szCs w:val="28"/>
        </w:rPr>
        <w:t xml:space="preserve">isten to what </w:t>
      </w:r>
      <w:r>
        <w:rPr>
          <w:rFonts w:ascii="Gentium" w:hAnsi="Gentium"/>
          <w:sz w:val="28"/>
          <w:szCs w:val="28"/>
        </w:rPr>
        <w:t>Jesus</w:t>
      </w:r>
      <w:r w:rsidRPr="003B177D">
        <w:rPr>
          <w:rFonts w:ascii="Gentium" w:hAnsi="Gentium"/>
          <w:sz w:val="28"/>
          <w:szCs w:val="28"/>
        </w:rPr>
        <w:t xml:space="preserve"> </w:t>
      </w:r>
      <w:r w:rsidR="00CB2BBF" w:rsidRPr="003B177D">
        <w:rPr>
          <w:rFonts w:ascii="Gentium" w:hAnsi="Gentium"/>
          <w:sz w:val="28"/>
          <w:szCs w:val="28"/>
        </w:rPr>
        <w:t xml:space="preserve">said in </w:t>
      </w:r>
      <w:r w:rsidR="00CB2BBF" w:rsidRPr="003B177D">
        <w:rPr>
          <w:rFonts w:ascii="Gentium" w:hAnsi="Gentium"/>
          <w:b/>
          <w:bCs/>
          <w:sz w:val="28"/>
          <w:szCs w:val="28"/>
        </w:rPr>
        <w:t>John 17:6</w:t>
      </w:r>
      <w:r w:rsidR="00CB2BBF" w:rsidRPr="003B177D">
        <w:rPr>
          <w:rFonts w:ascii="Gentium" w:hAnsi="Gentium"/>
          <w:sz w:val="28"/>
          <w:szCs w:val="28"/>
        </w:rPr>
        <w:t>: Father, “</w:t>
      </w:r>
      <w:r w:rsidR="00CB2BBF" w:rsidRPr="003B177D">
        <w:rPr>
          <w:rFonts w:ascii="Gentium" w:hAnsi="Gentium"/>
          <w:i/>
          <w:iCs/>
          <w:sz w:val="28"/>
          <w:szCs w:val="28"/>
        </w:rPr>
        <w:t xml:space="preserve">I have manifested your name to </w:t>
      </w:r>
      <w:r w:rsidR="00CB2BBF" w:rsidRPr="003B177D">
        <w:rPr>
          <w:rFonts w:ascii="Gentium" w:hAnsi="Gentium"/>
          <w:i/>
          <w:iCs/>
          <w:sz w:val="28"/>
          <w:szCs w:val="28"/>
          <w:u w:val="single"/>
        </w:rPr>
        <w:t>the people whom you gave me out of the world</w:t>
      </w:r>
      <w:r w:rsidR="00CB2BBF" w:rsidRPr="003B177D">
        <w:rPr>
          <w:rFonts w:ascii="Gentium" w:hAnsi="Gentium"/>
          <w:i/>
          <w:iCs/>
          <w:sz w:val="28"/>
          <w:szCs w:val="28"/>
        </w:rPr>
        <w:t xml:space="preserve"> … I am praying for them.  I am not praying for the world but for those whom you have given me, for they are yours</w:t>
      </w:r>
      <w:r w:rsidR="00CB2BBF" w:rsidRPr="003B177D">
        <w:rPr>
          <w:rFonts w:ascii="Gentium" w:hAnsi="Gentium"/>
          <w:sz w:val="28"/>
          <w:szCs w:val="28"/>
        </w:rPr>
        <w:t>.”</w:t>
      </w:r>
      <w:r w:rsidRPr="003B177D">
        <w:rPr>
          <w:rFonts w:ascii="Gentium" w:hAnsi="Gentium"/>
          <w:sz w:val="28"/>
          <w:szCs w:val="28"/>
        </w:rPr>
        <w:t xml:space="preserve">  </w:t>
      </w:r>
      <w:r>
        <w:rPr>
          <w:rFonts w:ascii="Gentium" w:hAnsi="Gentium"/>
          <w:sz w:val="28"/>
          <w:szCs w:val="28"/>
        </w:rPr>
        <w:t xml:space="preserve">And as saw last week, from John 10, Jesus spoke about laying down His life for His sheep.  The </w:t>
      </w:r>
      <w:r w:rsidR="00852203" w:rsidRPr="003B177D">
        <w:rPr>
          <w:rFonts w:ascii="Gentium" w:hAnsi="Gentium"/>
          <w:sz w:val="28"/>
          <w:szCs w:val="28"/>
        </w:rPr>
        <w:t>saving focus</w:t>
      </w:r>
      <w:r>
        <w:rPr>
          <w:rFonts w:ascii="Gentium" w:hAnsi="Gentium"/>
          <w:sz w:val="28"/>
          <w:szCs w:val="28"/>
        </w:rPr>
        <w:t xml:space="preserve"> of Jesus</w:t>
      </w:r>
      <w:r w:rsidR="00852203" w:rsidRPr="003B177D">
        <w:rPr>
          <w:rFonts w:ascii="Gentium" w:hAnsi="Gentium"/>
          <w:sz w:val="28"/>
          <w:szCs w:val="28"/>
        </w:rPr>
        <w:t xml:space="preserve"> was always and only on the elect; His sheep; His bride; those given to Him out of the mass of fallen humanity</w:t>
      </w:r>
      <w:r w:rsidR="00CA7373" w:rsidRPr="003B177D">
        <w:rPr>
          <w:rFonts w:ascii="Gentium" w:hAnsi="Gentium"/>
          <w:sz w:val="28"/>
          <w:szCs w:val="28"/>
        </w:rPr>
        <w:t>, or the world</w:t>
      </w:r>
      <w:r w:rsidR="00852203" w:rsidRPr="003B177D">
        <w:rPr>
          <w:rFonts w:ascii="Gentium" w:hAnsi="Gentium"/>
          <w:sz w:val="28"/>
          <w:szCs w:val="28"/>
        </w:rPr>
        <w:t>.</w:t>
      </w:r>
    </w:p>
    <w:p w14:paraId="6EEC0113" w14:textId="5D99F3AB" w:rsidR="00F044A8" w:rsidRDefault="00852203" w:rsidP="00CA7373">
      <w:pPr>
        <w:numPr>
          <w:ilvl w:val="4"/>
          <w:numId w:val="7"/>
        </w:numPr>
        <w:tabs>
          <w:tab w:val="left" w:pos="3465"/>
        </w:tabs>
        <w:rPr>
          <w:rFonts w:ascii="Gentium" w:hAnsi="Gentium"/>
          <w:sz w:val="28"/>
          <w:szCs w:val="28"/>
        </w:rPr>
      </w:pPr>
      <w:r w:rsidRPr="00CA7373">
        <w:rPr>
          <w:rFonts w:ascii="Gentium" w:hAnsi="Gentium"/>
          <w:sz w:val="28"/>
          <w:szCs w:val="28"/>
        </w:rPr>
        <w:t xml:space="preserve">So, what </w:t>
      </w:r>
      <w:r w:rsidR="003B177D">
        <w:rPr>
          <w:rFonts w:ascii="Gentium" w:hAnsi="Gentium"/>
          <w:sz w:val="28"/>
          <w:szCs w:val="28"/>
        </w:rPr>
        <w:t xml:space="preserve">is meant here by </w:t>
      </w:r>
      <w:r w:rsidRPr="00CA7373">
        <w:rPr>
          <w:rFonts w:ascii="Gentium" w:hAnsi="Gentium"/>
          <w:sz w:val="28"/>
          <w:szCs w:val="28"/>
        </w:rPr>
        <w:t>“</w:t>
      </w:r>
      <w:r w:rsidRPr="00CA7373">
        <w:rPr>
          <w:rFonts w:ascii="Gentium" w:hAnsi="Gentium"/>
          <w:i/>
          <w:iCs/>
          <w:sz w:val="28"/>
          <w:szCs w:val="28"/>
        </w:rPr>
        <w:t>the world</w:t>
      </w:r>
      <w:r w:rsidRPr="00CA7373">
        <w:rPr>
          <w:rFonts w:ascii="Gentium" w:hAnsi="Gentium"/>
          <w:sz w:val="28"/>
          <w:szCs w:val="28"/>
        </w:rPr>
        <w:t xml:space="preserve">”?   Well, if we look at the end of verse 17, where we see that the mission of God was to save the world through Jesus, and if Jesus tells us that </w:t>
      </w:r>
      <w:proofErr w:type="gramStart"/>
      <w:r w:rsidRPr="00CA7373">
        <w:rPr>
          <w:rFonts w:ascii="Gentium" w:hAnsi="Gentium"/>
          <w:sz w:val="28"/>
          <w:szCs w:val="28"/>
        </w:rPr>
        <w:t>everything</w:t>
      </w:r>
      <w:proofErr w:type="gramEnd"/>
      <w:r w:rsidRPr="00CA7373">
        <w:rPr>
          <w:rFonts w:ascii="Gentium" w:hAnsi="Gentium"/>
          <w:sz w:val="28"/>
          <w:szCs w:val="28"/>
        </w:rPr>
        <w:t xml:space="preserve"> He did was for those given to Him out of the world, then what the world means in John 3:16-17 is people of every tribe and language and nation.  </w:t>
      </w:r>
    </w:p>
    <w:p w14:paraId="61979261" w14:textId="4C603115" w:rsidR="00F044A8" w:rsidRDefault="00B71E5D" w:rsidP="00CA7373">
      <w:pPr>
        <w:numPr>
          <w:ilvl w:val="4"/>
          <w:numId w:val="7"/>
        </w:numPr>
        <w:tabs>
          <w:tab w:val="left" w:pos="3465"/>
        </w:tabs>
        <w:rPr>
          <w:rFonts w:ascii="Gentium" w:hAnsi="Gentium"/>
          <w:sz w:val="28"/>
          <w:szCs w:val="28"/>
        </w:rPr>
      </w:pPr>
      <w:r>
        <w:rPr>
          <w:rFonts w:ascii="Gentium" w:hAnsi="Gentium"/>
          <w:sz w:val="28"/>
          <w:szCs w:val="28"/>
        </w:rPr>
        <w:t>You see, Nicodemus thought that God loved only the Jews</w:t>
      </w:r>
      <w:r w:rsidR="00CA7373">
        <w:rPr>
          <w:rFonts w:ascii="Gentium" w:hAnsi="Gentium"/>
          <w:sz w:val="28"/>
          <w:szCs w:val="28"/>
        </w:rPr>
        <w:t xml:space="preserve">! </w:t>
      </w:r>
      <w:r w:rsidR="00F044A8">
        <w:rPr>
          <w:rFonts w:ascii="Gentium" w:hAnsi="Gentium"/>
          <w:sz w:val="28"/>
          <w:szCs w:val="28"/>
        </w:rPr>
        <w:t xml:space="preserve"> </w:t>
      </w:r>
      <w:r>
        <w:rPr>
          <w:rFonts w:ascii="Gentium" w:hAnsi="Gentium"/>
          <w:sz w:val="28"/>
          <w:szCs w:val="28"/>
        </w:rPr>
        <w:t xml:space="preserve">And in Old Testament times, God did focus His saving grace, almost exclusively, upon the Jews.  But that time was finishing.  Now that Jesus had come, the gospel was to go out to all the nations of the world. </w:t>
      </w:r>
      <w:r w:rsidR="000C109E">
        <w:rPr>
          <w:rFonts w:ascii="Gentium" w:hAnsi="Gentium"/>
          <w:sz w:val="28"/>
          <w:szCs w:val="28"/>
        </w:rPr>
        <w:t xml:space="preserve"> And this is a major point of the New Testament.  The church is to go and make disciples “</w:t>
      </w:r>
      <w:r w:rsidR="000C109E" w:rsidRPr="000C109E">
        <w:rPr>
          <w:rFonts w:ascii="Gentium" w:hAnsi="Gentium"/>
          <w:i/>
          <w:iCs/>
          <w:sz w:val="28"/>
          <w:szCs w:val="28"/>
        </w:rPr>
        <w:t>of all nations</w:t>
      </w:r>
      <w:r w:rsidR="000C109E">
        <w:rPr>
          <w:rFonts w:ascii="Gentium" w:hAnsi="Gentium"/>
          <w:sz w:val="28"/>
          <w:szCs w:val="28"/>
        </w:rPr>
        <w:t xml:space="preserve">.” </w:t>
      </w:r>
    </w:p>
    <w:p w14:paraId="53A1A2B1" w14:textId="370706F2" w:rsidR="00CA7373" w:rsidRDefault="00852203" w:rsidP="00CA7373">
      <w:pPr>
        <w:numPr>
          <w:ilvl w:val="4"/>
          <w:numId w:val="7"/>
        </w:numPr>
        <w:tabs>
          <w:tab w:val="left" w:pos="3465"/>
        </w:tabs>
        <w:rPr>
          <w:rFonts w:ascii="Gentium" w:hAnsi="Gentium"/>
          <w:sz w:val="28"/>
          <w:szCs w:val="28"/>
        </w:rPr>
      </w:pPr>
      <w:r w:rsidRPr="00CA7373">
        <w:rPr>
          <w:rFonts w:ascii="Gentium" w:hAnsi="Gentium"/>
          <w:sz w:val="28"/>
          <w:szCs w:val="28"/>
        </w:rPr>
        <w:t xml:space="preserve">And </w:t>
      </w:r>
      <w:r w:rsidR="00F044A8">
        <w:rPr>
          <w:rFonts w:ascii="Gentium" w:hAnsi="Gentium"/>
          <w:sz w:val="28"/>
          <w:szCs w:val="28"/>
        </w:rPr>
        <w:t xml:space="preserve">John </w:t>
      </w:r>
      <w:r w:rsidR="003B177D">
        <w:rPr>
          <w:rFonts w:ascii="Gentium" w:hAnsi="Gentium"/>
          <w:sz w:val="28"/>
          <w:szCs w:val="28"/>
        </w:rPr>
        <w:t xml:space="preserve">immediately demonstrates </w:t>
      </w:r>
      <w:r w:rsidR="00F044A8">
        <w:rPr>
          <w:rFonts w:ascii="Gentium" w:hAnsi="Gentium"/>
          <w:sz w:val="28"/>
          <w:szCs w:val="28"/>
        </w:rPr>
        <w:t xml:space="preserve">this </w:t>
      </w:r>
      <w:r w:rsidR="000C109E">
        <w:rPr>
          <w:rFonts w:ascii="Gentium" w:hAnsi="Gentium"/>
          <w:sz w:val="28"/>
          <w:szCs w:val="28"/>
        </w:rPr>
        <w:t xml:space="preserve">exact point </w:t>
      </w:r>
      <w:r w:rsidR="00F044A8">
        <w:rPr>
          <w:rFonts w:ascii="Gentium" w:hAnsi="Gentium"/>
          <w:sz w:val="28"/>
          <w:szCs w:val="28"/>
        </w:rPr>
        <w:t xml:space="preserve">in </w:t>
      </w:r>
      <w:r w:rsidR="00B71E5D">
        <w:rPr>
          <w:rFonts w:ascii="Gentium" w:hAnsi="Gentium"/>
          <w:sz w:val="28"/>
          <w:szCs w:val="28"/>
        </w:rPr>
        <w:t xml:space="preserve">the very next chapter </w:t>
      </w:r>
      <w:r w:rsidR="00F044A8">
        <w:rPr>
          <w:rFonts w:ascii="Gentium" w:hAnsi="Gentium"/>
          <w:sz w:val="28"/>
          <w:szCs w:val="28"/>
        </w:rPr>
        <w:t xml:space="preserve">by telling us about the </w:t>
      </w:r>
      <w:r w:rsidRPr="00CA7373">
        <w:rPr>
          <w:rFonts w:ascii="Gentium" w:hAnsi="Gentium"/>
          <w:sz w:val="28"/>
          <w:szCs w:val="28"/>
        </w:rPr>
        <w:t>Samaritan woman</w:t>
      </w:r>
      <w:r w:rsidR="00F044A8">
        <w:rPr>
          <w:rFonts w:ascii="Gentium" w:hAnsi="Gentium"/>
          <w:sz w:val="28"/>
          <w:szCs w:val="28"/>
        </w:rPr>
        <w:t>;</w:t>
      </w:r>
      <w:r w:rsidRPr="00CA7373">
        <w:rPr>
          <w:rFonts w:ascii="Gentium" w:hAnsi="Gentium"/>
          <w:sz w:val="28"/>
          <w:szCs w:val="28"/>
        </w:rPr>
        <w:t xml:space="preserve"> a woman </w:t>
      </w:r>
      <w:r w:rsidRPr="000C109E">
        <w:rPr>
          <w:rFonts w:ascii="Gentium" w:hAnsi="Gentium"/>
          <w:sz w:val="28"/>
          <w:szCs w:val="28"/>
          <w:u w:val="single"/>
        </w:rPr>
        <w:t>from the world</w:t>
      </w:r>
      <w:r w:rsidR="00B71E5D">
        <w:rPr>
          <w:rFonts w:ascii="Gentium" w:hAnsi="Gentium"/>
          <w:sz w:val="28"/>
          <w:szCs w:val="28"/>
        </w:rPr>
        <w:t xml:space="preserve"> </w:t>
      </w:r>
      <w:r w:rsidRPr="00CA7373">
        <w:rPr>
          <w:rFonts w:ascii="Gentium" w:hAnsi="Gentium"/>
          <w:sz w:val="28"/>
          <w:szCs w:val="28"/>
        </w:rPr>
        <w:t xml:space="preserve">becomes a follower of Jesus. </w:t>
      </w:r>
    </w:p>
    <w:p w14:paraId="60DFBFD4" w14:textId="7BAA6996" w:rsidR="00CA7373" w:rsidRDefault="00852203" w:rsidP="00CA7373">
      <w:pPr>
        <w:tabs>
          <w:tab w:val="left" w:pos="3465"/>
        </w:tabs>
        <w:ind w:left="1077"/>
        <w:rPr>
          <w:rFonts w:ascii="Gentium" w:hAnsi="Gentium"/>
          <w:sz w:val="28"/>
          <w:szCs w:val="28"/>
        </w:rPr>
      </w:pPr>
      <w:r w:rsidRPr="00CA7373">
        <w:rPr>
          <w:rFonts w:ascii="Gentium" w:hAnsi="Gentium"/>
          <w:sz w:val="28"/>
          <w:szCs w:val="28"/>
        </w:rPr>
        <w:t xml:space="preserve">  </w:t>
      </w:r>
    </w:p>
    <w:p w14:paraId="6A3A29DC" w14:textId="02F63123" w:rsidR="00CB210D" w:rsidRDefault="00CB210D" w:rsidP="00CA7373">
      <w:pPr>
        <w:numPr>
          <w:ilvl w:val="2"/>
          <w:numId w:val="7"/>
        </w:numPr>
        <w:tabs>
          <w:tab w:val="left" w:pos="3465"/>
        </w:tabs>
        <w:rPr>
          <w:rFonts w:ascii="Gentium" w:hAnsi="Gentium"/>
          <w:sz w:val="28"/>
          <w:szCs w:val="28"/>
        </w:rPr>
      </w:pPr>
      <w:r>
        <w:rPr>
          <w:rFonts w:ascii="Gentium" w:hAnsi="Gentium"/>
          <w:sz w:val="28"/>
          <w:szCs w:val="28"/>
        </w:rPr>
        <w:t xml:space="preserve">And </w:t>
      </w:r>
      <w:r w:rsidR="00946CDC">
        <w:rPr>
          <w:rFonts w:ascii="Gentium" w:hAnsi="Gentium"/>
          <w:sz w:val="28"/>
          <w:szCs w:val="28"/>
        </w:rPr>
        <w:t>t</w:t>
      </w:r>
      <w:r>
        <w:rPr>
          <w:rFonts w:ascii="Gentium" w:hAnsi="Gentium"/>
          <w:sz w:val="28"/>
          <w:szCs w:val="28"/>
        </w:rPr>
        <w:t>hat</w:t>
      </w:r>
      <w:r w:rsidR="003B177D">
        <w:rPr>
          <w:rFonts w:ascii="Gentium" w:hAnsi="Gentium"/>
          <w:sz w:val="28"/>
          <w:szCs w:val="28"/>
        </w:rPr>
        <w:t>, congregation,</w:t>
      </w:r>
      <w:r>
        <w:rPr>
          <w:rFonts w:ascii="Gentium" w:hAnsi="Gentium"/>
          <w:sz w:val="28"/>
          <w:szCs w:val="28"/>
        </w:rPr>
        <w:t xml:space="preserve"> is the focus of every one of the seven “world” passages in </w:t>
      </w:r>
      <w:r w:rsidR="00946CDC">
        <w:rPr>
          <w:rFonts w:ascii="Gentium" w:hAnsi="Gentium"/>
          <w:sz w:val="28"/>
          <w:szCs w:val="28"/>
        </w:rPr>
        <w:t>the New Testament</w:t>
      </w:r>
      <w:r>
        <w:rPr>
          <w:rFonts w:ascii="Gentium" w:hAnsi="Gentium"/>
          <w:sz w:val="28"/>
          <w:szCs w:val="28"/>
        </w:rPr>
        <w:t xml:space="preserve">.  To </w:t>
      </w:r>
      <w:r w:rsidR="003B177D">
        <w:rPr>
          <w:rFonts w:ascii="Gentium" w:hAnsi="Gentium"/>
          <w:sz w:val="28"/>
          <w:szCs w:val="28"/>
        </w:rPr>
        <w:t>those</w:t>
      </w:r>
      <w:r>
        <w:rPr>
          <w:rFonts w:ascii="Gentium" w:hAnsi="Gentium"/>
          <w:sz w:val="28"/>
          <w:szCs w:val="28"/>
        </w:rPr>
        <w:t xml:space="preserve"> who thought that salvation was just for the Jews, </w:t>
      </w:r>
      <w:r w:rsidR="00B71E5D">
        <w:rPr>
          <w:rFonts w:ascii="Gentium" w:hAnsi="Gentium"/>
          <w:sz w:val="28"/>
          <w:szCs w:val="28"/>
        </w:rPr>
        <w:t xml:space="preserve">or for any other particular nationality, </w:t>
      </w:r>
      <w:r>
        <w:rPr>
          <w:rFonts w:ascii="Gentium" w:hAnsi="Gentium"/>
          <w:sz w:val="28"/>
          <w:szCs w:val="28"/>
        </w:rPr>
        <w:t xml:space="preserve">the response of Jesus is, </w:t>
      </w:r>
      <w:proofErr w:type="gramStart"/>
      <w:r>
        <w:rPr>
          <w:rFonts w:ascii="Gentium" w:hAnsi="Gentium"/>
          <w:sz w:val="28"/>
          <w:szCs w:val="28"/>
        </w:rPr>
        <w:t>No</w:t>
      </w:r>
      <w:proofErr w:type="gramEnd"/>
      <w:r>
        <w:rPr>
          <w:rFonts w:ascii="Gentium" w:hAnsi="Gentium"/>
          <w:sz w:val="28"/>
          <w:szCs w:val="28"/>
        </w:rPr>
        <w:t>, “</w:t>
      </w:r>
      <w:r w:rsidRPr="00CB210D">
        <w:rPr>
          <w:rFonts w:ascii="Gentium" w:hAnsi="Gentium"/>
          <w:i/>
          <w:iCs/>
          <w:sz w:val="28"/>
          <w:szCs w:val="28"/>
        </w:rPr>
        <w:t>For God so loved the world</w:t>
      </w:r>
      <w:r>
        <w:rPr>
          <w:rFonts w:ascii="Gentium" w:hAnsi="Gentium"/>
          <w:sz w:val="28"/>
          <w:szCs w:val="28"/>
        </w:rPr>
        <w:t xml:space="preserve"> [meaning </w:t>
      </w:r>
      <w:r w:rsidR="00387BD3">
        <w:rPr>
          <w:rFonts w:ascii="Gentium" w:hAnsi="Gentium"/>
          <w:sz w:val="28"/>
          <w:szCs w:val="28"/>
        </w:rPr>
        <w:t xml:space="preserve">people of every nationality], </w:t>
      </w:r>
      <w:r w:rsidR="00387BD3" w:rsidRPr="00387BD3">
        <w:rPr>
          <w:rFonts w:ascii="Gentium" w:hAnsi="Gentium"/>
          <w:i/>
          <w:iCs/>
          <w:sz w:val="28"/>
          <w:szCs w:val="28"/>
        </w:rPr>
        <w:t>that</w:t>
      </w:r>
      <w:r w:rsidR="00387BD3">
        <w:rPr>
          <w:rFonts w:ascii="Gentium" w:hAnsi="Gentium"/>
          <w:sz w:val="28"/>
          <w:szCs w:val="28"/>
        </w:rPr>
        <w:t xml:space="preserve"> </w:t>
      </w:r>
      <w:r w:rsidRPr="00CB210D">
        <w:rPr>
          <w:rFonts w:ascii="Gentium" w:hAnsi="Gentium"/>
          <w:i/>
          <w:iCs/>
          <w:sz w:val="28"/>
          <w:szCs w:val="28"/>
        </w:rPr>
        <w:t>He sent His only Son</w:t>
      </w:r>
      <w:r w:rsidR="00520826">
        <w:rPr>
          <w:rFonts w:ascii="Gentium" w:hAnsi="Gentium"/>
          <w:i/>
          <w:iCs/>
          <w:sz w:val="28"/>
          <w:szCs w:val="28"/>
        </w:rPr>
        <w:t>,</w:t>
      </w:r>
      <w:r w:rsidRPr="00CB210D">
        <w:rPr>
          <w:rFonts w:ascii="Gentium" w:hAnsi="Gentium"/>
          <w:i/>
          <w:iCs/>
          <w:sz w:val="28"/>
          <w:szCs w:val="28"/>
        </w:rPr>
        <w:t xml:space="preserve"> that whoever</w:t>
      </w:r>
      <w:r>
        <w:rPr>
          <w:rFonts w:ascii="Gentium" w:hAnsi="Gentium"/>
          <w:sz w:val="28"/>
          <w:szCs w:val="28"/>
        </w:rPr>
        <w:t xml:space="preserve"> [among all these </w:t>
      </w:r>
      <w:r w:rsidR="00387BD3">
        <w:rPr>
          <w:rFonts w:ascii="Gentium" w:hAnsi="Gentium"/>
          <w:sz w:val="28"/>
          <w:szCs w:val="28"/>
        </w:rPr>
        <w:t>nations</w:t>
      </w:r>
      <w:r>
        <w:rPr>
          <w:rFonts w:ascii="Gentium" w:hAnsi="Gentium"/>
          <w:sz w:val="28"/>
          <w:szCs w:val="28"/>
        </w:rPr>
        <w:t xml:space="preserve">] </w:t>
      </w:r>
      <w:r w:rsidRPr="00CB210D">
        <w:rPr>
          <w:rFonts w:ascii="Gentium" w:hAnsi="Gentium"/>
          <w:i/>
          <w:iCs/>
          <w:sz w:val="28"/>
          <w:szCs w:val="28"/>
        </w:rPr>
        <w:t>believes in Him should not perish but have eternal life</w:t>
      </w:r>
      <w:r>
        <w:rPr>
          <w:rFonts w:ascii="Gentium" w:hAnsi="Gentium"/>
          <w:sz w:val="28"/>
          <w:szCs w:val="28"/>
        </w:rPr>
        <w:t>.”</w:t>
      </w:r>
      <w:r w:rsidR="00946CDC">
        <w:rPr>
          <w:rFonts w:ascii="Gentium" w:hAnsi="Gentium"/>
          <w:sz w:val="28"/>
          <w:szCs w:val="28"/>
        </w:rPr>
        <w:t xml:space="preserve">  That is what </w:t>
      </w:r>
      <w:r w:rsidR="003B177D">
        <w:rPr>
          <w:rFonts w:ascii="Gentium" w:hAnsi="Gentium"/>
          <w:sz w:val="28"/>
          <w:szCs w:val="28"/>
        </w:rPr>
        <w:t xml:space="preserve">“the world” in </w:t>
      </w:r>
      <w:r w:rsidR="000C109E">
        <w:rPr>
          <w:rFonts w:ascii="Gentium" w:hAnsi="Gentium"/>
          <w:sz w:val="28"/>
          <w:szCs w:val="28"/>
        </w:rPr>
        <w:t xml:space="preserve">these seven passages </w:t>
      </w:r>
      <w:r w:rsidR="003B177D">
        <w:rPr>
          <w:rFonts w:ascii="Gentium" w:hAnsi="Gentium"/>
          <w:sz w:val="28"/>
          <w:szCs w:val="28"/>
        </w:rPr>
        <w:t>means</w:t>
      </w:r>
      <w:r w:rsidR="00946CDC">
        <w:rPr>
          <w:rFonts w:ascii="Gentium" w:hAnsi="Gentium"/>
          <w:sz w:val="28"/>
          <w:szCs w:val="28"/>
        </w:rPr>
        <w:t>.</w:t>
      </w:r>
    </w:p>
    <w:p w14:paraId="38D5AD16" w14:textId="77777777" w:rsidR="00946CDC" w:rsidRDefault="00946CDC" w:rsidP="00946CDC">
      <w:pPr>
        <w:tabs>
          <w:tab w:val="left" w:pos="3465"/>
        </w:tabs>
        <w:ind w:left="340"/>
        <w:rPr>
          <w:rFonts w:ascii="Gentium" w:hAnsi="Gentium"/>
          <w:sz w:val="28"/>
          <w:szCs w:val="28"/>
        </w:rPr>
      </w:pPr>
    </w:p>
    <w:p w14:paraId="3D844D84" w14:textId="77777777" w:rsidR="00576E38" w:rsidRDefault="00C607E2" w:rsidP="00576E38">
      <w:pPr>
        <w:numPr>
          <w:ilvl w:val="1"/>
          <w:numId w:val="7"/>
        </w:numPr>
        <w:tabs>
          <w:tab w:val="left" w:pos="3465"/>
        </w:tabs>
        <w:rPr>
          <w:rFonts w:ascii="Gentium" w:hAnsi="Gentium"/>
          <w:sz w:val="28"/>
          <w:szCs w:val="28"/>
        </w:rPr>
      </w:pPr>
      <w:r>
        <w:rPr>
          <w:rFonts w:ascii="Gentium" w:hAnsi="Gentium"/>
          <w:sz w:val="28"/>
          <w:szCs w:val="28"/>
        </w:rPr>
        <w:t xml:space="preserve">Now, </w:t>
      </w:r>
      <w:r w:rsidR="00E84BAB">
        <w:rPr>
          <w:rFonts w:ascii="Gentium" w:hAnsi="Gentium"/>
          <w:sz w:val="28"/>
          <w:szCs w:val="28"/>
        </w:rPr>
        <w:t xml:space="preserve">this is a very minor and </w:t>
      </w:r>
      <w:r w:rsidR="00946CDC">
        <w:rPr>
          <w:rFonts w:ascii="Gentium" w:hAnsi="Gentium"/>
          <w:sz w:val="28"/>
          <w:szCs w:val="28"/>
        </w:rPr>
        <w:t>secondary point</w:t>
      </w:r>
      <w:r w:rsidR="00E84BAB">
        <w:rPr>
          <w:rFonts w:ascii="Gentium" w:hAnsi="Gentium"/>
          <w:sz w:val="28"/>
          <w:szCs w:val="28"/>
        </w:rPr>
        <w:t xml:space="preserve"> of application, b</w:t>
      </w:r>
      <w:r w:rsidR="00946CDC">
        <w:rPr>
          <w:rFonts w:ascii="Gentium" w:hAnsi="Gentium"/>
          <w:sz w:val="28"/>
          <w:szCs w:val="28"/>
        </w:rPr>
        <w:t>ut</w:t>
      </w:r>
      <w:r w:rsidR="00E84BAB">
        <w:rPr>
          <w:rFonts w:ascii="Gentium" w:hAnsi="Gentium"/>
          <w:sz w:val="28"/>
          <w:szCs w:val="28"/>
        </w:rPr>
        <w:t xml:space="preserve"> what we have seen about the gospel being for every nationality is why there should not be </w:t>
      </w:r>
      <w:r w:rsidR="00946CDC">
        <w:rPr>
          <w:rFonts w:ascii="Gentium" w:hAnsi="Gentium"/>
          <w:sz w:val="28"/>
          <w:szCs w:val="28"/>
        </w:rPr>
        <w:t xml:space="preserve">churches with the name of a country or a particular language above the door.  </w:t>
      </w:r>
      <w:r w:rsidR="00E84BAB">
        <w:rPr>
          <w:rFonts w:ascii="Gentium" w:hAnsi="Gentium"/>
          <w:sz w:val="28"/>
          <w:szCs w:val="28"/>
        </w:rPr>
        <w:t xml:space="preserve">The church is about Christ and the gospel, not about </w:t>
      </w:r>
      <w:r>
        <w:rPr>
          <w:rFonts w:ascii="Gentium" w:hAnsi="Gentium"/>
          <w:sz w:val="28"/>
          <w:szCs w:val="28"/>
        </w:rPr>
        <w:t xml:space="preserve">any one </w:t>
      </w:r>
      <w:r w:rsidR="00E84BAB">
        <w:rPr>
          <w:rFonts w:ascii="Gentium" w:hAnsi="Gentium"/>
          <w:sz w:val="28"/>
          <w:szCs w:val="28"/>
        </w:rPr>
        <w:t xml:space="preserve">country or language.  </w:t>
      </w:r>
      <w:r w:rsidR="00B3729E">
        <w:rPr>
          <w:rFonts w:ascii="Gentium" w:hAnsi="Gentium"/>
          <w:sz w:val="28"/>
          <w:szCs w:val="28"/>
        </w:rPr>
        <w:t>Culture and language are beautiful things.  So</w:t>
      </w:r>
      <w:proofErr w:type="gramStart"/>
      <w:r w:rsidR="00B3729E">
        <w:rPr>
          <w:rFonts w:ascii="Gentium" w:hAnsi="Gentium"/>
          <w:sz w:val="28"/>
          <w:szCs w:val="28"/>
        </w:rPr>
        <w:t xml:space="preserve">, by all means, </w:t>
      </w:r>
      <w:r w:rsidR="00286EC6">
        <w:rPr>
          <w:rFonts w:ascii="Gentium" w:hAnsi="Gentium"/>
          <w:sz w:val="28"/>
          <w:szCs w:val="28"/>
        </w:rPr>
        <w:t>there</w:t>
      </w:r>
      <w:proofErr w:type="gramEnd"/>
      <w:r w:rsidR="00286EC6">
        <w:rPr>
          <w:rFonts w:ascii="Gentium" w:hAnsi="Gentium"/>
          <w:sz w:val="28"/>
          <w:szCs w:val="28"/>
        </w:rPr>
        <w:t xml:space="preserve"> is a place for </w:t>
      </w:r>
      <w:r w:rsidR="00E84BAB">
        <w:rPr>
          <w:rFonts w:ascii="Gentium" w:hAnsi="Gentium"/>
          <w:sz w:val="28"/>
          <w:szCs w:val="28"/>
        </w:rPr>
        <w:t xml:space="preserve">special </w:t>
      </w:r>
      <w:r w:rsidR="006E6079">
        <w:rPr>
          <w:rFonts w:ascii="Gentium" w:hAnsi="Gentium"/>
          <w:sz w:val="28"/>
          <w:szCs w:val="28"/>
        </w:rPr>
        <w:t>service</w:t>
      </w:r>
      <w:r w:rsidR="00E84BAB">
        <w:rPr>
          <w:rFonts w:ascii="Gentium" w:hAnsi="Gentium"/>
          <w:sz w:val="28"/>
          <w:szCs w:val="28"/>
        </w:rPr>
        <w:t>s</w:t>
      </w:r>
      <w:r w:rsidR="006E6079">
        <w:rPr>
          <w:rFonts w:ascii="Gentium" w:hAnsi="Gentium"/>
          <w:sz w:val="28"/>
          <w:szCs w:val="28"/>
        </w:rPr>
        <w:t xml:space="preserve"> or fellowship or evangelis</w:t>
      </w:r>
      <w:r w:rsidR="00286EC6">
        <w:rPr>
          <w:rFonts w:ascii="Gentium" w:hAnsi="Gentium"/>
          <w:sz w:val="28"/>
          <w:szCs w:val="28"/>
        </w:rPr>
        <w:t xml:space="preserve">m </w:t>
      </w:r>
      <w:r w:rsidR="00E84BAB">
        <w:rPr>
          <w:rFonts w:ascii="Gentium" w:hAnsi="Gentium"/>
          <w:sz w:val="28"/>
          <w:szCs w:val="28"/>
        </w:rPr>
        <w:t xml:space="preserve">for those with English as a second language, </w:t>
      </w:r>
      <w:r w:rsidR="001D1421">
        <w:rPr>
          <w:rFonts w:ascii="Gentium" w:hAnsi="Gentium"/>
          <w:sz w:val="28"/>
          <w:szCs w:val="28"/>
        </w:rPr>
        <w:t>b</w:t>
      </w:r>
      <w:r w:rsidR="00286EC6">
        <w:rPr>
          <w:rFonts w:ascii="Gentium" w:hAnsi="Gentium"/>
          <w:sz w:val="28"/>
          <w:szCs w:val="28"/>
        </w:rPr>
        <w:t xml:space="preserve">ut </w:t>
      </w:r>
      <w:r w:rsidR="00B3729E">
        <w:rPr>
          <w:rFonts w:ascii="Gentium" w:hAnsi="Gentium"/>
          <w:sz w:val="28"/>
          <w:szCs w:val="28"/>
        </w:rPr>
        <w:t xml:space="preserve">the </w:t>
      </w:r>
      <w:r w:rsidR="006E6079">
        <w:rPr>
          <w:rFonts w:ascii="Gentium" w:hAnsi="Gentium"/>
          <w:sz w:val="28"/>
          <w:szCs w:val="28"/>
        </w:rPr>
        <w:t>first priority</w:t>
      </w:r>
      <w:r w:rsidR="00B3729E">
        <w:rPr>
          <w:rFonts w:ascii="Gentium" w:hAnsi="Gentium"/>
          <w:sz w:val="28"/>
          <w:szCs w:val="28"/>
        </w:rPr>
        <w:t xml:space="preserve"> of a church should be </w:t>
      </w:r>
      <w:r w:rsidR="00E84BAB">
        <w:rPr>
          <w:rFonts w:ascii="Gentium" w:hAnsi="Gentium"/>
          <w:sz w:val="28"/>
          <w:szCs w:val="28"/>
        </w:rPr>
        <w:t xml:space="preserve">reaching people of every nationality </w:t>
      </w:r>
      <w:r>
        <w:rPr>
          <w:rFonts w:ascii="Gentium" w:hAnsi="Gentium"/>
          <w:sz w:val="28"/>
          <w:szCs w:val="28"/>
        </w:rPr>
        <w:t>for</w:t>
      </w:r>
      <w:r w:rsidR="00E84BAB">
        <w:rPr>
          <w:rFonts w:ascii="Gentium" w:hAnsi="Gentium"/>
          <w:sz w:val="28"/>
          <w:szCs w:val="28"/>
        </w:rPr>
        <w:t xml:space="preserve"> </w:t>
      </w:r>
      <w:r>
        <w:rPr>
          <w:rFonts w:ascii="Gentium" w:hAnsi="Gentium"/>
          <w:sz w:val="28"/>
          <w:szCs w:val="28"/>
        </w:rPr>
        <w:t>Christ</w:t>
      </w:r>
      <w:r w:rsidR="006E6079">
        <w:rPr>
          <w:rFonts w:ascii="Gentium" w:hAnsi="Gentium"/>
          <w:sz w:val="28"/>
          <w:szCs w:val="28"/>
        </w:rPr>
        <w:t>.</w:t>
      </w:r>
      <w:r w:rsidR="00E84BAB">
        <w:rPr>
          <w:rFonts w:ascii="Gentium" w:hAnsi="Gentium"/>
          <w:sz w:val="28"/>
          <w:szCs w:val="28"/>
        </w:rPr>
        <w:t xml:space="preserve"> </w:t>
      </w:r>
    </w:p>
    <w:p w14:paraId="1C0B48FE" w14:textId="4F09941F" w:rsidR="00CB210D" w:rsidRDefault="00E84BAB" w:rsidP="00576E38">
      <w:pPr>
        <w:tabs>
          <w:tab w:val="left" w:pos="3465"/>
        </w:tabs>
        <w:rPr>
          <w:rFonts w:ascii="Gentium" w:hAnsi="Gentium"/>
          <w:sz w:val="28"/>
          <w:szCs w:val="28"/>
        </w:rPr>
      </w:pPr>
      <w:r>
        <w:rPr>
          <w:rFonts w:ascii="Gentium" w:hAnsi="Gentium"/>
          <w:sz w:val="28"/>
          <w:szCs w:val="28"/>
        </w:rPr>
        <w:t xml:space="preserve"> </w:t>
      </w:r>
      <w:r w:rsidR="001D1421">
        <w:rPr>
          <w:rFonts w:ascii="Gentium" w:hAnsi="Gentium"/>
          <w:sz w:val="28"/>
          <w:szCs w:val="28"/>
        </w:rPr>
        <w:t xml:space="preserve"> </w:t>
      </w:r>
    </w:p>
    <w:p w14:paraId="27E5D9C2" w14:textId="54F85DB5" w:rsidR="00CB210D" w:rsidRPr="003A3071" w:rsidRDefault="00576E38" w:rsidP="003A3071">
      <w:pPr>
        <w:numPr>
          <w:ilvl w:val="0"/>
          <w:numId w:val="7"/>
        </w:numPr>
        <w:pBdr>
          <w:top w:val="single" w:sz="4" w:space="1" w:color="auto"/>
          <w:left w:val="single" w:sz="4" w:space="4" w:color="auto"/>
          <w:bottom w:val="single" w:sz="4" w:space="1" w:color="auto"/>
          <w:right w:val="single" w:sz="4" w:space="4" w:color="auto"/>
        </w:pBdr>
        <w:tabs>
          <w:tab w:val="left" w:pos="3465"/>
        </w:tabs>
        <w:rPr>
          <w:rFonts w:ascii="Gentium" w:hAnsi="Gentium"/>
          <w:sz w:val="28"/>
          <w:szCs w:val="28"/>
        </w:rPr>
      </w:pPr>
      <w:r w:rsidRPr="00576E38">
        <w:rPr>
          <w:rFonts w:ascii="Gentium" w:hAnsi="Gentium"/>
          <w:sz w:val="28"/>
          <w:szCs w:val="28"/>
        </w:rPr>
        <w:lastRenderedPageBreak/>
        <w:t xml:space="preserve">But the principle of these “world” passages extends out into other areas of life also.  For at different times in the history of the church, there have been those who have viewed Christianity as only for men, or only for women, or not for children, or only for the rich, or only for the poor, or only for slaves, or not for slaves, etc.  </w:t>
      </w:r>
      <w:r w:rsidR="003A3071">
        <w:rPr>
          <w:rFonts w:ascii="Gentium" w:hAnsi="Gentium"/>
          <w:sz w:val="28"/>
          <w:szCs w:val="28"/>
        </w:rPr>
        <w:t>And these wrong ideas are the reason for some of the “all” passages, which is the second section of our sermon.  Jesus Christ</w:t>
      </w:r>
      <w:r w:rsidR="003A3071" w:rsidRPr="003A3071">
        <w:rPr>
          <w:rFonts w:ascii="Gentium" w:hAnsi="Gentium"/>
          <w:sz w:val="28"/>
          <w:szCs w:val="28"/>
        </w:rPr>
        <w:t xml:space="preserve"> </w:t>
      </w:r>
      <w:r w:rsidR="003A3071">
        <w:rPr>
          <w:rFonts w:ascii="Gentium" w:hAnsi="Gentium"/>
          <w:sz w:val="28"/>
          <w:szCs w:val="28"/>
        </w:rPr>
        <w:t xml:space="preserve">did not die for one group or class or category of people, but for people of all ages and sexes and economic positions and marital status, etc.  </w:t>
      </w:r>
      <w:r w:rsidR="00643D3D">
        <w:rPr>
          <w:rFonts w:ascii="Gentium" w:hAnsi="Gentium"/>
          <w:sz w:val="28"/>
          <w:szCs w:val="28"/>
        </w:rPr>
        <w:t xml:space="preserve">Think of </w:t>
      </w:r>
      <w:r w:rsidR="00643D3D" w:rsidRPr="00643D3D">
        <w:rPr>
          <w:rFonts w:ascii="Gentium" w:hAnsi="Gentium"/>
          <w:sz w:val="28"/>
          <w:szCs w:val="28"/>
        </w:rPr>
        <w:t>Galatians 3:28</w:t>
      </w:r>
      <w:r w:rsidR="00643D3D">
        <w:rPr>
          <w:rFonts w:ascii="Gentium" w:hAnsi="Gentium"/>
          <w:sz w:val="28"/>
          <w:szCs w:val="28"/>
        </w:rPr>
        <w:t>, for example, where we read: “</w:t>
      </w:r>
      <w:r w:rsidR="00643D3D" w:rsidRPr="00643D3D">
        <w:rPr>
          <w:rFonts w:ascii="Gentium" w:hAnsi="Gentium"/>
          <w:sz w:val="28"/>
          <w:szCs w:val="28"/>
        </w:rPr>
        <w:t xml:space="preserve">There is neither Jew nor Greek, there is neither slave nor free, there is neither male nor female, for you are </w:t>
      </w:r>
      <w:r w:rsidR="00643D3D" w:rsidRPr="00643D3D">
        <w:rPr>
          <w:rFonts w:ascii="Gentium" w:hAnsi="Gentium"/>
          <w:caps/>
          <w:sz w:val="28"/>
          <w:szCs w:val="28"/>
          <w:u w:val="single"/>
        </w:rPr>
        <w:t>all</w:t>
      </w:r>
      <w:r w:rsidR="00643D3D" w:rsidRPr="00643D3D">
        <w:rPr>
          <w:rFonts w:ascii="Gentium" w:hAnsi="Gentium"/>
          <w:sz w:val="28"/>
          <w:szCs w:val="28"/>
          <w:u w:val="single"/>
        </w:rPr>
        <w:t xml:space="preserve"> </w:t>
      </w:r>
      <w:r w:rsidR="00643D3D" w:rsidRPr="00643D3D">
        <w:rPr>
          <w:rFonts w:ascii="Gentium" w:hAnsi="Gentium"/>
          <w:sz w:val="28"/>
          <w:szCs w:val="28"/>
        </w:rPr>
        <w:t>one in Christ Jesus.</w:t>
      </w:r>
      <w:r w:rsidR="00643D3D">
        <w:rPr>
          <w:rFonts w:ascii="Gentium" w:hAnsi="Gentium"/>
          <w:sz w:val="28"/>
          <w:szCs w:val="28"/>
        </w:rPr>
        <w:t>”</w:t>
      </w:r>
      <w:r w:rsidR="00643D3D" w:rsidRPr="00643D3D">
        <w:rPr>
          <w:rFonts w:ascii="Gentium" w:hAnsi="Gentium"/>
          <w:sz w:val="28"/>
          <w:szCs w:val="28"/>
        </w:rPr>
        <w:t xml:space="preserve"> </w:t>
      </w:r>
      <w:r w:rsidR="00643D3D">
        <w:rPr>
          <w:rFonts w:ascii="Gentium" w:hAnsi="Gentium"/>
          <w:sz w:val="28"/>
          <w:szCs w:val="28"/>
        </w:rPr>
        <w:t xml:space="preserve"> And that is what many of the “all” passages of the New Testament are about.  But I do want us to look at one of them more closely.  </w:t>
      </w:r>
      <w:r w:rsidR="001D1421" w:rsidRPr="003A3071">
        <w:rPr>
          <w:rFonts w:ascii="Gentium" w:hAnsi="Gentium"/>
          <w:sz w:val="28"/>
          <w:szCs w:val="28"/>
        </w:rPr>
        <w:t>So, turn</w:t>
      </w:r>
      <w:r w:rsidR="00643D3D">
        <w:rPr>
          <w:rFonts w:ascii="Gentium" w:hAnsi="Gentium"/>
          <w:sz w:val="28"/>
          <w:szCs w:val="28"/>
        </w:rPr>
        <w:t xml:space="preserve"> with me to</w:t>
      </w:r>
      <w:r w:rsidR="001D1421" w:rsidRPr="003A3071">
        <w:rPr>
          <w:rFonts w:ascii="Gentium" w:hAnsi="Gentium"/>
          <w:sz w:val="28"/>
          <w:szCs w:val="28"/>
        </w:rPr>
        <w:t xml:space="preserve"> </w:t>
      </w:r>
      <w:r w:rsidR="001D1421" w:rsidRPr="003A3071">
        <w:rPr>
          <w:rFonts w:ascii="Gentium" w:hAnsi="Gentium"/>
          <w:b/>
          <w:bCs/>
          <w:sz w:val="28"/>
          <w:szCs w:val="28"/>
        </w:rPr>
        <w:t>2 Peter 3:9</w:t>
      </w:r>
      <w:r w:rsidR="001D1421" w:rsidRPr="003A3071">
        <w:rPr>
          <w:rFonts w:ascii="Gentium" w:hAnsi="Gentium"/>
          <w:sz w:val="28"/>
          <w:szCs w:val="28"/>
        </w:rPr>
        <w:t xml:space="preserve">. </w:t>
      </w:r>
      <w:r w:rsidR="00FB4488" w:rsidRPr="003A3071">
        <w:rPr>
          <w:rFonts w:ascii="Gentium" w:hAnsi="Gentium"/>
          <w:sz w:val="28"/>
          <w:szCs w:val="28"/>
        </w:rPr>
        <w:t xml:space="preserve"> </w:t>
      </w:r>
      <w:r w:rsidR="001D1421" w:rsidRPr="003A3071">
        <w:rPr>
          <w:rFonts w:ascii="Gentium" w:hAnsi="Gentium"/>
          <w:sz w:val="28"/>
          <w:szCs w:val="28"/>
        </w:rPr>
        <w:t xml:space="preserve">There we read, </w:t>
      </w:r>
      <w:bookmarkStart w:id="0" w:name="_Hlk89960265"/>
      <w:r w:rsidR="001D1421" w:rsidRPr="003A3071">
        <w:rPr>
          <w:rFonts w:ascii="Gentium" w:hAnsi="Gentium"/>
          <w:sz w:val="28"/>
          <w:szCs w:val="28"/>
        </w:rPr>
        <w:t>“</w:t>
      </w:r>
      <w:r w:rsidR="001D1421" w:rsidRPr="003A3071">
        <w:rPr>
          <w:rFonts w:ascii="Gentium" w:hAnsi="Gentium"/>
          <w:i/>
          <w:iCs/>
          <w:sz w:val="28"/>
          <w:szCs w:val="28"/>
        </w:rPr>
        <w:t xml:space="preserve">The Lord is not slow to fulfill </w:t>
      </w:r>
      <w:r w:rsidR="00FB4488" w:rsidRPr="003A3071">
        <w:rPr>
          <w:rFonts w:ascii="Gentium" w:hAnsi="Gentium"/>
          <w:i/>
          <w:iCs/>
          <w:sz w:val="28"/>
          <w:szCs w:val="28"/>
        </w:rPr>
        <w:t>H</w:t>
      </w:r>
      <w:r w:rsidR="001D1421" w:rsidRPr="003A3071">
        <w:rPr>
          <w:rFonts w:ascii="Gentium" w:hAnsi="Gentium"/>
          <w:i/>
          <w:iCs/>
          <w:sz w:val="28"/>
          <w:szCs w:val="28"/>
        </w:rPr>
        <w:t>is promise as some count slowness, but is patient toward you, not wishing that any should perish, but that all should reach repentance</w:t>
      </w:r>
      <w:r w:rsidR="001D1421" w:rsidRPr="003A3071">
        <w:rPr>
          <w:rFonts w:ascii="Gentium" w:hAnsi="Gentium"/>
          <w:sz w:val="28"/>
          <w:szCs w:val="28"/>
        </w:rPr>
        <w:t xml:space="preserve">.”  </w:t>
      </w:r>
      <w:bookmarkEnd w:id="0"/>
    </w:p>
    <w:p w14:paraId="32A75ED5" w14:textId="77777777" w:rsidR="001D1421" w:rsidRDefault="001D1421" w:rsidP="001D1421">
      <w:pPr>
        <w:tabs>
          <w:tab w:val="left" w:pos="3465"/>
        </w:tabs>
        <w:rPr>
          <w:rFonts w:ascii="Gentium" w:hAnsi="Gentium"/>
          <w:sz w:val="28"/>
          <w:szCs w:val="28"/>
        </w:rPr>
      </w:pPr>
    </w:p>
    <w:p w14:paraId="55B948E4" w14:textId="13EA9668" w:rsidR="001D1421" w:rsidRDefault="001D1421" w:rsidP="001D1421">
      <w:pPr>
        <w:numPr>
          <w:ilvl w:val="1"/>
          <w:numId w:val="7"/>
        </w:numPr>
        <w:tabs>
          <w:tab w:val="left" w:pos="3465"/>
        </w:tabs>
        <w:rPr>
          <w:rFonts w:ascii="Gentium" w:hAnsi="Gentium"/>
          <w:sz w:val="28"/>
          <w:szCs w:val="28"/>
        </w:rPr>
      </w:pPr>
      <w:r>
        <w:rPr>
          <w:rFonts w:ascii="Gentium" w:hAnsi="Gentium"/>
          <w:sz w:val="28"/>
          <w:szCs w:val="28"/>
        </w:rPr>
        <w:t>And the perspective of the Arminians is that “</w:t>
      </w:r>
      <w:r w:rsidRPr="001D1421">
        <w:rPr>
          <w:rFonts w:ascii="Gentium" w:hAnsi="Gentium"/>
          <w:i/>
          <w:iCs/>
          <w:sz w:val="28"/>
          <w:szCs w:val="28"/>
        </w:rPr>
        <w:t>all</w:t>
      </w:r>
      <w:r>
        <w:rPr>
          <w:rFonts w:ascii="Gentium" w:hAnsi="Gentium"/>
          <w:sz w:val="28"/>
          <w:szCs w:val="28"/>
        </w:rPr>
        <w:t>” means all</w:t>
      </w:r>
      <w:r w:rsidR="00643D3D">
        <w:rPr>
          <w:rFonts w:ascii="Gentium" w:hAnsi="Gentium"/>
          <w:sz w:val="28"/>
          <w:szCs w:val="28"/>
        </w:rPr>
        <w:t xml:space="preserve">.  According to them, </w:t>
      </w:r>
      <w:proofErr w:type="spellStart"/>
      <w:r w:rsidR="00643D3D">
        <w:rPr>
          <w:rFonts w:ascii="Gentium" w:hAnsi="Gentium"/>
          <w:sz w:val="28"/>
          <w:szCs w:val="28"/>
        </w:rPr>
        <w:t>i</w:t>
      </w:r>
      <w:proofErr w:type="spellEnd"/>
      <w:r>
        <w:rPr>
          <w:rFonts w:ascii="Gentium" w:hAnsi="Gentium"/>
          <w:sz w:val="28"/>
          <w:szCs w:val="28"/>
        </w:rPr>
        <w:t xml:space="preserve">– In God’s ideal scenario, </w:t>
      </w:r>
      <w:r w:rsidR="00FB4488">
        <w:rPr>
          <w:rFonts w:ascii="Gentium" w:hAnsi="Gentium"/>
          <w:sz w:val="28"/>
          <w:szCs w:val="28"/>
        </w:rPr>
        <w:t xml:space="preserve">none would perish but </w:t>
      </w:r>
      <w:r>
        <w:rPr>
          <w:rFonts w:ascii="Gentium" w:hAnsi="Gentium"/>
          <w:sz w:val="28"/>
          <w:szCs w:val="28"/>
        </w:rPr>
        <w:t xml:space="preserve">all would come to repentance.  </w:t>
      </w:r>
      <w:r w:rsidR="00FB4488">
        <w:rPr>
          <w:rFonts w:ascii="Gentium" w:hAnsi="Gentium"/>
          <w:sz w:val="28"/>
          <w:szCs w:val="28"/>
        </w:rPr>
        <w:t xml:space="preserve">And so, again, they hold the view that Jesus died to make it possible for </w:t>
      </w:r>
      <w:r w:rsidR="00643D3D">
        <w:rPr>
          <w:rFonts w:ascii="Gentium" w:hAnsi="Gentium"/>
          <w:sz w:val="28"/>
          <w:szCs w:val="28"/>
        </w:rPr>
        <w:t xml:space="preserve">all </w:t>
      </w:r>
      <w:r w:rsidR="00FB4488">
        <w:rPr>
          <w:rFonts w:ascii="Gentium" w:hAnsi="Gentium"/>
          <w:sz w:val="28"/>
          <w:szCs w:val="28"/>
        </w:rPr>
        <w:t>to be saved, but only those will be saved who choose to believe in Him.</w:t>
      </w:r>
    </w:p>
    <w:p w14:paraId="605CE66D" w14:textId="77777777" w:rsidR="00643D3D" w:rsidRDefault="00643D3D" w:rsidP="00643D3D">
      <w:pPr>
        <w:tabs>
          <w:tab w:val="left" w:pos="3465"/>
        </w:tabs>
        <w:rPr>
          <w:rFonts w:ascii="Gentium" w:hAnsi="Gentium"/>
          <w:sz w:val="28"/>
          <w:szCs w:val="28"/>
        </w:rPr>
      </w:pPr>
    </w:p>
    <w:p w14:paraId="51AC8857" w14:textId="34813C8B" w:rsidR="006832C6" w:rsidRDefault="006832C6" w:rsidP="001D1421">
      <w:pPr>
        <w:numPr>
          <w:ilvl w:val="1"/>
          <w:numId w:val="7"/>
        </w:numPr>
        <w:tabs>
          <w:tab w:val="left" w:pos="3465"/>
        </w:tabs>
        <w:rPr>
          <w:rFonts w:ascii="Gentium" w:hAnsi="Gentium"/>
          <w:sz w:val="28"/>
          <w:szCs w:val="28"/>
        </w:rPr>
      </w:pPr>
      <w:r>
        <w:rPr>
          <w:rFonts w:ascii="Gentium" w:hAnsi="Gentium"/>
          <w:sz w:val="28"/>
          <w:szCs w:val="28"/>
        </w:rPr>
        <w:t xml:space="preserve">But brothers and sisters, that is </w:t>
      </w:r>
      <w:r w:rsidRPr="006832C6">
        <w:rPr>
          <w:rFonts w:ascii="Gentium" w:hAnsi="Gentium"/>
          <w:i/>
          <w:iCs/>
          <w:sz w:val="28"/>
          <w:szCs w:val="28"/>
        </w:rPr>
        <w:t>not</w:t>
      </w:r>
      <w:r>
        <w:rPr>
          <w:rFonts w:ascii="Gentium" w:hAnsi="Gentium"/>
          <w:sz w:val="28"/>
          <w:szCs w:val="28"/>
        </w:rPr>
        <w:t xml:space="preserve"> what this verse is saying!  Let’s see that </w:t>
      </w:r>
      <w:r w:rsidR="000A15C7">
        <w:rPr>
          <w:rFonts w:ascii="Gentium" w:hAnsi="Gentium"/>
          <w:sz w:val="28"/>
          <w:szCs w:val="28"/>
        </w:rPr>
        <w:t xml:space="preserve">together </w:t>
      </w:r>
      <w:r>
        <w:rPr>
          <w:rFonts w:ascii="Gentium" w:hAnsi="Gentium"/>
          <w:sz w:val="28"/>
          <w:szCs w:val="28"/>
        </w:rPr>
        <w:t xml:space="preserve">as we begin </w:t>
      </w:r>
      <w:r w:rsidR="000A15C7">
        <w:rPr>
          <w:rFonts w:ascii="Gentium" w:hAnsi="Gentium"/>
          <w:sz w:val="28"/>
          <w:szCs w:val="28"/>
        </w:rPr>
        <w:t xml:space="preserve">again </w:t>
      </w:r>
      <w:r>
        <w:rPr>
          <w:rFonts w:ascii="Gentium" w:hAnsi="Gentium"/>
          <w:sz w:val="28"/>
          <w:szCs w:val="28"/>
        </w:rPr>
        <w:t xml:space="preserve">with the </w:t>
      </w:r>
      <w:r w:rsidR="00FB4488" w:rsidRPr="006832C6">
        <w:rPr>
          <w:rFonts w:ascii="Gentium" w:hAnsi="Gentium"/>
          <w:b/>
          <w:bCs/>
          <w:sz w:val="28"/>
          <w:szCs w:val="28"/>
        </w:rPr>
        <w:t>context</w:t>
      </w:r>
      <w:r w:rsidR="00FB4488">
        <w:rPr>
          <w:rFonts w:ascii="Gentium" w:hAnsi="Gentium"/>
          <w:sz w:val="28"/>
          <w:szCs w:val="28"/>
        </w:rPr>
        <w:t>.  Peter is writing to reassure believers that even though it ha</w:t>
      </w:r>
      <w:r>
        <w:rPr>
          <w:rFonts w:ascii="Gentium" w:hAnsi="Gentium"/>
          <w:sz w:val="28"/>
          <w:szCs w:val="28"/>
        </w:rPr>
        <w:t>d</w:t>
      </w:r>
      <w:r w:rsidR="00FB4488">
        <w:rPr>
          <w:rFonts w:ascii="Gentium" w:hAnsi="Gentium"/>
          <w:sz w:val="28"/>
          <w:szCs w:val="28"/>
        </w:rPr>
        <w:t xml:space="preserve"> been 30 long years since Jesus ascended to heaven, He ha</w:t>
      </w:r>
      <w:r>
        <w:rPr>
          <w:rFonts w:ascii="Gentium" w:hAnsi="Gentium"/>
          <w:sz w:val="28"/>
          <w:szCs w:val="28"/>
        </w:rPr>
        <w:t>d</w:t>
      </w:r>
      <w:r w:rsidR="00FB4488">
        <w:rPr>
          <w:rFonts w:ascii="Gentium" w:hAnsi="Gentium"/>
          <w:sz w:val="28"/>
          <w:szCs w:val="28"/>
        </w:rPr>
        <w:t>n’t forgotten His promise to come back soon.  And that makes these words very relevant for us</w:t>
      </w:r>
      <w:r w:rsidR="000A15C7">
        <w:rPr>
          <w:rFonts w:ascii="Gentium" w:hAnsi="Gentium"/>
          <w:sz w:val="28"/>
          <w:szCs w:val="28"/>
        </w:rPr>
        <w:t>, doesn’t it,</w:t>
      </w:r>
      <w:r w:rsidR="00FB4488">
        <w:rPr>
          <w:rFonts w:ascii="Gentium" w:hAnsi="Gentium"/>
          <w:sz w:val="28"/>
          <w:szCs w:val="28"/>
        </w:rPr>
        <w:t xml:space="preserve"> because it is now 2000 years since Jesus ascended!  </w:t>
      </w:r>
    </w:p>
    <w:p w14:paraId="380F1894" w14:textId="3356608A" w:rsidR="006832C6" w:rsidRDefault="00FB4488" w:rsidP="006832C6">
      <w:pPr>
        <w:numPr>
          <w:ilvl w:val="2"/>
          <w:numId w:val="7"/>
        </w:numPr>
        <w:tabs>
          <w:tab w:val="left" w:pos="3465"/>
        </w:tabs>
        <w:rPr>
          <w:rFonts w:ascii="Gentium" w:hAnsi="Gentium"/>
          <w:sz w:val="28"/>
          <w:szCs w:val="28"/>
        </w:rPr>
      </w:pPr>
      <w:r>
        <w:rPr>
          <w:rFonts w:ascii="Gentium" w:hAnsi="Gentium"/>
          <w:sz w:val="28"/>
          <w:szCs w:val="28"/>
        </w:rPr>
        <w:t xml:space="preserve">So, Peter first points to </w:t>
      </w:r>
      <w:r w:rsidR="000A15C7">
        <w:rPr>
          <w:rFonts w:ascii="Gentium" w:hAnsi="Gentium"/>
          <w:sz w:val="28"/>
          <w:szCs w:val="28"/>
        </w:rPr>
        <w:t xml:space="preserve">all </w:t>
      </w:r>
      <w:r>
        <w:rPr>
          <w:rFonts w:ascii="Gentium" w:hAnsi="Gentium"/>
          <w:sz w:val="28"/>
          <w:szCs w:val="28"/>
        </w:rPr>
        <w:t>the promises and prophecies of Scripture about Jesus’ first coming</w:t>
      </w:r>
      <w:r w:rsidR="000A15C7">
        <w:rPr>
          <w:rFonts w:ascii="Gentium" w:hAnsi="Gentium"/>
          <w:sz w:val="28"/>
          <w:szCs w:val="28"/>
        </w:rPr>
        <w:t xml:space="preserve">.  Did they all </w:t>
      </w:r>
      <w:r>
        <w:rPr>
          <w:rFonts w:ascii="Gentium" w:hAnsi="Gentium"/>
          <w:sz w:val="28"/>
          <w:szCs w:val="28"/>
        </w:rPr>
        <w:t>c</w:t>
      </w:r>
      <w:r w:rsidR="000A15C7">
        <w:rPr>
          <w:rFonts w:ascii="Gentium" w:hAnsi="Gentium"/>
          <w:sz w:val="28"/>
          <w:szCs w:val="28"/>
        </w:rPr>
        <w:t>o</w:t>
      </w:r>
      <w:r>
        <w:rPr>
          <w:rFonts w:ascii="Gentium" w:hAnsi="Gentium"/>
          <w:sz w:val="28"/>
          <w:szCs w:val="28"/>
        </w:rPr>
        <w:t>me about</w:t>
      </w:r>
      <w:r w:rsidR="000A15C7">
        <w:rPr>
          <w:rFonts w:ascii="Gentium" w:hAnsi="Gentium"/>
          <w:sz w:val="28"/>
          <w:szCs w:val="28"/>
        </w:rPr>
        <w:t>?  Yes, they did</w:t>
      </w:r>
      <w:r>
        <w:rPr>
          <w:rFonts w:ascii="Gentium" w:hAnsi="Gentium"/>
          <w:sz w:val="28"/>
          <w:szCs w:val="28"/>
        </w:rPr>
        <w:t>.</w:t>
      </w:r>
      <w:r w:rsidR="000A15C7">
        <w:rPr>
          <w:rFonts w:ascii="Gentium" w:hAnsi="Gentium"/>
          <w:sz w:val="28"/>
          <w:szCs w:val="28"/>
        </w:rPr>
        <w:t xml:space="preserve">  Every single one of them!</w:t>
      </w:r>
      <w:r>
        <w:rPr>
          <w:rFonts w:ascii="Gentium" w:hAnsi="Gentium"/>
          <w:sz w:val="28"/>
          <w:szCs w:val="28"/>
        </w:rPr>
        <w:t xml:space="preserve">  </w:t>
      </w:r>
    </w:p>
    <w:p w14:paraId="36E4783C" w14:textId="26BE30B7" w:rsidR="006832C6" w:rsidRDefault="00FB4488" w:rsidP="006832C6">
      <w:pPr>
        <w:numPr>
          <w:ilvl w:val="2"/>
          <w:numId w:val="7"/>
        </w:numPr>
        <w:tabs>
          <w:tab w:val="left" w:pos="3465"/>
        </w:tabs>
        <w:rPr>
          <w:rFonts w:ascii="Gentium" w:hAnsi="Gentium"/>
          <w:sz w:val="28"/>
          <w:szCs w:val="28"/>
        </w:rPr>
      </w:pPr>
      <w:r>
        <w:rPr>
          <w:rFonts w:ascii="Gentium" w:hAnsi="Gentium"/>
          <w:sz w:val="28"/>
          <w:szCs w:val="28"/>
        </w:rPr>
        <w:t>And then he reminds his readers that many people did not believe Noah’s warning about a coming flood.  But did the flood c</w:t>
      </w:r>
      <w:r w:rsidR="000A15C7">
        <w:rPr>
          <w:rFonts w:ascii="Gentium" w:hAnsi="Gentium"/>
          <w:sz w:val="28"/>
          <w:szCs w:val="28"/>
        </w:rPr>
        <w:t>ome</w:t>
      </w:r>
      <w:r>
        <w:rPr>
          <w:rFonts w:ascii="Gentium" w:hAnsi="Gentium"/>
          <w:sz w:val="28"/>
          <w:szCs w:val="28"/>
        </w:rPr>
        <w:t xml:space="preserve">?  It certainly did!  </w:t>
      </w:r>
    </w:p>
    <w:p w14:paraId="261B2C11" w14:textId="362EA7B4" w:rsidR="006832C6" w:rsidRDefault="00FB4488" w:rsidP="006832C6">
      <w:pPr>
        <w:numPr>
          <w:ilvl w:val="2"/>
          <w:numId w:val="7"/>
        </w:numPr>
        <w:tabs>
          <w:tab w:val="left" w:pos="3465"/>
        </w:tabs>
        <w:rPr>
          <w:rFonts w:ascii="Gentium" w:hAnsi="Gentium"/>
          <w:sz w:val="28"/>
          <w:szCs w:val="28"/>
        </w:rPr>
      </w:pPr>
      <w:r>
        <w:rPr>
          <w:rFonts w:ascii="Gentium" w:hAnsi="Gentium"/>
          <w:sz w:val="28"/>
          <w:szCs w:val="28"/>
        </w:rPr>
        <w:t xml:space="preserve">And then He tells his readers in verse 8 that God’s time is not our time.  For us, a year is a long time; for God, it is blink of an eye.  </w:t>
      </w:r>
    </w:p>
    <w:p w14:paraId="7B7657D2" w14:textId="77777777" w:rsidR="006832C6" w:rsidRDefault="006832C6" w:rsidP="006832C6">
      <w:pPr>
        <w:pStyle w:val="ListParagraph"/>
        <w:rPr>
          <w:rFonts w:ascii="Gentium" w:hAnsi="Gentium"/>
          <w:sz w:val="28"/>
          <w:szCs w:val="28"/>
        </w:rPr>
      </w:pPr>
    </w:p>
    <w:p w14:paraId="6E78C81E" w14:textId="77777777" w:rsidR="00DD2A07" w:rsidRDefault="00FB4488" w:rsidP="00DD2A07">
      <w:pPr>
        <w:numPr>
          <w:ilvl w:val="1"/>
          <w:numId w:val="7"/>
        </w:numPr>
        <w:tabs>
          <w:tab w:val="left" w:pos="3465"/>
        </w:tabs>
        <w:rPr>
          <w:rFonts w:ascii="Gentium" w:hAnsi="Gentium"/>
          <w:sz w:val="28"/>
          <w:szCs w:val="28"/>
        </w:rPr>
      </w:pPr>
      <w:r>
        <w:rPr>
          <w:rFonts w:ascii="Gentium" w:hAnsi="Gentium"/>
          <w:sz w:val="28"/>
          <w:szCs w:val="28"/>
        </w:rPr>
        <w:t xml:space="preserve">And then he comes to his </w:t>
      </w:r>
      <w:r w:rsidRPr="006832C6">
        <w:rPr>
          <w:rFonts w:ascii="Gentium" w:hAnsi="Gentium"/>
          <w:b/>
          <w:bCs/>
          <w:sz w:val="28"/>
          <w:szCs w:val="28"/>
        </w:rPr>
        <w:t>main point</w:t>
      </w:r>
      <w:r>
        <w:rPr>
          <w:rFonts w:ascii="Gentium" w:hAnsi="Gentium"/>
          <w:sz w:val="28"/>
          <w:szCs w:val="28"/>
        </w:rPr>
        <w:t xml:space="preserve"> in verse 9</w:t>
      </w:r>
      <w:r w:rsidR="006832C6">
        <w:rPr>
          <w:rFonts w:ascii="Gentium" w:hAnsi="Gentium"/>
          <w:sz w:val="28"/>
          <w:szCs w:val="28"/>
        </w:rPr>
        <w:t xml:space="preserve"> – our text</w:t>
      </w:r>
      <w:r>
        <w:rPr>
          <w:rFonts w:ascii="Gentium" w:hAnsi="Gentium"/>
          <w:sz w:val="28"/>
          <w:szCs w:val="28"/>
        </w:rPr>
        <w:t xml:space="preserve">.  </w:t>
      </w:r>
      <w:r w:rsidR="00DD2A07" w:rsidRPr="003A3071">
        <w:rPr>
          <w:rFonts w:ascii="Gentium" w:hAnsi="Gentium"/>
          <w:sz w:val="28"/>
          <w:szCs w:val="28"/>
        </w:rPr>
        <w:t>“</w:t>
      </w:r>
      <w:r w:rsidR="00DD2A07" w:rsidRPr="003A3071">
        <w:rPr>
          <w:rFonts w:ascii="Gentium" w:hAnsi="Gentium"/>
          <w:i/>
          <w:iCs/>
          <w:sz w:val="28"/>
          <w:szCs w:val="28"/>
        </w:rPr>
        <w:t>The Lord is not slow to fulfill His promise as some count slowness, but is patient toward you, not wishing that any should perish, but that all should reach repentance</w:t>
      </w:r>
      <w:r w:rsidR="00DD2A07" w:rsidRPr="003A3071">
        <w:rPr>
          <w:rFonts w:ascii="Gentium" w:hAnsi="Gentium"/>
          <w:sz w:val="28"/>
          <w:szCs w:val="28"/>
        </w:rPr>
        <w:t xml:space="preserve">.”  </w:t>
      </w:r>
      <w:r>
        <w:rPr>
          <w:rFonts w:ascii="Gentium" w:hAnsi="Gentium"/>
          <w:sz w:val="28"/>
          <w:szCs w:val="28"/>
        </w:rPr>
        <w:t>And his emphasis here is God’s amazing grace</w:t>
      </w:r>
      <w:r w:rsidR="006832C6">
        <w:rPr>
          <w:rFonts w:ascii="Gentium" w:hAnsi="Gentium"/>
          <w:sz w:val="28"/>
          <w:szCs w:val="28"/>
        </w:rPr>
        <w:t xml:space="preserve"> or patience</w:t>
      </w:r>
      <w:r>
        <w:rPr>
          <w:rFonts w:ascii="Gentium" w:hAnsi="Gentium"/>
          <w:sz w:val="28"/>
          <w:szCs w:val="28"/>
        </w:rPr>
        <w:t>.</w:t>
      </w:r>
      <w:r w:rsidR="00DD2A07">
        <w:rPr>
          <w:rFonts w:ascii="Gentium" w:hAnsi="Gentium"/>
          <w:sz w:val="28"/>
          <w:szCs w:val="28"/>
        </w:rPr>
        <w:t xml:space="preserve">  </w:t>
      </w:r>
    </w:p>
    <w:p w14:paraId="09E62722" w14:textId="2221319B" w:rsidR="00FB4488" w:rsidRPr="00DD2A07" w:rsidRDefault="00DD2A07" w:rsidP="00DD2A07">
      <w:pPr>
        <w:numPr>
          <w:ilvl w:val="2"/>
          <w:numId w:val="7"/>
        </w:numPr>
        <w:tabs>
          <w:tab w:val="left" w:pos="3465"/>
        </w:tabs>
        <w:rPr>
          <w:rFonts w:ascii="Gentium" w:hAnsi="Gentium"/>
          <w:sz w:val="28"/>
          <w:szCs w:val="28"/>
        </w:rPr>
      </w:pPr>
      <w:r w:rsidRPr="00DD2A07">
        <w:rPr>
          <w:rFonts w:ascii="Gentium" w:hAnsi="Gentium"/>
          <w:sz w:val="28"/>
          <w:szCs w:val="28"/>
        </w:rPr>
        <w:t xml:space="preserve">So, </w:t>
      </w:r>
      <w:r>
        <w:rPr>
          <w:rFonts w:ascii="Gentium" w:hAnsi="Gentium"/>
          <w:sz w:val="28"/>
          <w:szCs w:val="28"/>
        </w:rPr>
        <w:t>w</w:t>
      </w:r>
      <w:r w:rsidR="00FB4488" w:rsidRPr="00DD2A07">
        <w:rPr>
          <w:rFonts w:ascii="Gentium" w:hAnsi="Gentium"/>
          <w:sz w:val="28"/>
          <w:szCs w:val="28"/>
        </w:rPr>
        <w:t xml:space="preserve">hat </w:t>
      </w:r>
      <w:r>
        <w:rPr>
          <w:rFonts w:ascii="Gentium" w:hAnsi="Gentium"/>
          <w:sz w:val="28"/>
          <w:szCs w:val="28"/>
        </w:rPr>
        <w:t xml:space="preserve">word in this verse reveals </w:t>
      </w:r>
      <w:r w:rsidR="00FB4488" w:rsidRPr="00DD2A07">
        <w:rPr>
          <w:rFonts w:ascii="Gentium" w:hAnsi="Gentium"/>
          <w:sz w:val="28"/>
          <w:szCs w:val="28"/>
        </w:rPr>
        <w:t>who Peter is talking to?  It is the word “</w:t>
      </w:r>
      <w:r w:rsidR="00FB4488" w:rsidRPr="00DD2A07">
        <w:rPr>
          <w:rFonts w:ascii="Gentium" w:hAnsi="Gentium"/>
          <w:i/>
          <w:iCs/>
          <w:sz w:val="28"/>
          <w:szCs w:val="28"/>
        </w:rPr>
        <w:t>you</w:t>
      </w:r>
      <w:r w:rsidR="00FB4488" w:rsidRPr="00DD2A07">
        <w:rPr>
          <w:rFonts w:ascii="Gentium" w:hAnsi="Gentium"/>
          <w:sz w:val="28"/>
          <w:szCs w:val="28"/>
        </w:rPr>
        <w:t xml:space="preserve">.”  </w:t>
      </w:r>
      <w:r w:rsidR="006832C6" w:rsidRPr="00DD2A07">
        <w:rPr>
          <w:rFonts w:ascii="Gentium" w:hAnsi="Gentium"/>
          <w:sz w:val="28"/>
          <w:szCs w:val="28"/>
        </w:rPr>
        <w:t xml:space="preserve">So, </w:t>
      </w:r>
      <w:r>
        <w:rPr>
          <w:rFonts w:ascii="Gentium" w:hAnsi="Gentium"/>
          <w:sz w:val="28"/>
          <w:szCs w:val="28"/>
        </w:rPr>
        <w:t>if we want to understand who the “</w:t>
      </w:r>
      <w:r w:rsidRPr="00DD2A07">
        <w:rPr>
          <w:rFonts w:ascii="Gentium" w:hAnsi="Gentium"/>
          <w:i/>
          <w:iCs/>
          <w:sz w:val="28"/>
          <w:szCs w:val="28"/>
        </w:rPr>
        <w:t>all</w:t>
      </w:r>
      <w:r>
        <w:rPr>
          <w:rFonts w:ascii="Gentium" w:hAnsi="Gentium"/>
          <w:sz w:val="28"/>
          <w:szCs w:val="28"/>
        </w:rPr>
        <w:t xml:space="preserve">” is, we </w:t>
      </w:r>
      <w:proofErr w:type="gramStart"/>
      <w:r>
        <w:rPr>
          <w:rFonts w:ascii="Gentium" w:hAnsi="Gentium"/>
          <w:sz w:val="28"/>
          <w:szCs w:val="28"/>
        </w:rPr>
        <w:t>have to</w:t>
      </w:r>
      <w:proofErr w:type="gramEnd"/>
      <w:r>
        <w:rPr>
          <w:rFonts w:ascii="Gentium" w:hAnsi="Gentium"/>
          <w:sz w:val="28"/>
          <w:szCs w:val="28"/>
        </w:rPr>
        <w:t xml:space="preserve"> know who the “</w:t>
      </w:r>
      <w:r w:rsidRPr="00DD2A07">
        <w:rPr>
          <w:rFonts w:ascii="Gentium" w:hAnsi="Gentium"/>
          <w:i/>
          <w:iCs/>
          <w:sz w:val="28"/>
          <w:szCs w:val="28"/>
        </w:rPr>
        <w:t>you</w:t>
      </w:r>
      <w:r>
        <w:rPr>
          <w:rFonts w:ascii="Gentium" w:hAnsi="Gentium"/>
          <w:sz w:val="28"/>
          <w:szCs w:val="28"/>
        </w:rPr>
        <w:t>” is, because the “</w:t>
      </w:r>
      <w:r w:rsidRPr="00DD2A07">
        <w:rPr>
          <w:rFonts w:ascii="Gentium" w:hAnsi="Gentium"/>
          <w:i/>
          <w:iCs/>
          <w:sz w:val="28"/>
          <w:szCs w:val="28"/>
        </w:rPr>
        <w:t>all</w:t>
      </w:r>
      <w:r>
        <w:rPr>
          <w:rFonts w:ascii="Gentium" w:hAnsi="Gentium"/>
          <w:sz w:val="28"/>
          <w:szCs w:val="28"/>
        </w:rPr>
        <w:t>” is connected to the “</w:t>
      </w:r>
      <w:r w:rsidRPr="00DD2A07">
        <w:rPr>
          <w:rFonts w:ascii="Gentium" w:hAnsi="Gentium"/>
          <w:i/>
          <w:iCs/>
          <w:sz w:val="28"/>
          <w:szCs w:val="28"/>
        </w:rPr>
        <w:t>you</w:t>
      </w:r>
      <w:r>
        <w:rPr>
          <w:rFonts w:ascii="Gentium" w:hAnsi="Gentium"/>
          <w:sz w:val="28"/>
          <w:szCs w:val="28"/>
        </w:rPr>
        <w:t xml:space="preserve">.”  </w:t>
      </w:r>
    </w:p>
    <w:p w14:paraId="603BFE0E" w14:textId="3A9EE25E" w:rsidR="00FB4488" w:rsidRDefault="006832C6" w:rsidP="00DD2A07">
      <w:pPr>
        <w:numPr>
          <w:ilvl w:val="2"/>
          <w:numId w:val="7"/>
        </w:numPr>
        <w:tabs>
          <w:tab w:val="left" w:pos="3465"/>
        </w:tabs>
        <w:rPr>
          <w:rFonts w:ascii="Gentium" w:hAnsi="Gentium"/>
          <w:sz w:val="28"/>
          <w:szCs w:val="28"/>
        </w:rPr>
      </w:pPr>
      <w:r>
        <w:rPr>
          <w:rFonts w:ascii="Gentium" w:hAnsi="Gentium"/>
          <w:sz w:val="28"/>
          <w:szCs w:val="28"/>
        </w:rPr>
        <w:t xml:space="preserve">And if you want to know who any letter </w:t>
      </w:r>
      <w:r w:rsidR="00DD2A07">
        <w:rPr>
          <w:rFonts w:ascii="Gentium" w:hAnsi="Gentium"/>
          <w:sz w:val="28"/>
          <w:szCs w:val="28"/>
        </w:rPr>
        <w:t>is</w:t>
      </w:r>
      <w:r>
        <w:rPr>
          <w:rFonts w:ascii="Gentium" w:hAnsi="Gentium"/>
          <w:sz w:val="28"/>
          <w:szCs w:val="28"/>
        </w:rPr>
        <w:t xml:space="preserve"> written to, where do you look?  To the addressee; the name of the person or people at the beginning.  </w:t>
      </w:r>
      <w:r w:rsidR="00DD2A07">
        <w:rPr>
          <w:rFonts w:ascii="Gentium" w:hAnsi="Gentium"/>
          <w:sz w:val="28"/>
          <w:szCs w:val="28"/>
        </w:rPr>
        <w:t xml:space="preserve">Dear Bob…  Dear elders at Avondale…   </w:t>
      </w:r>
      <w:r>
        <w:rPr>
          <w:rFonts w:ascii="Gentium" w:hAnsi="Gentium"/>
          <w:sz w:val="28"/>
          <w:szCs w:val="28"/>
        </w:rPr>
        <w:t xml:space="preserve">So, </w:t>
      </w:r>
      <w:r w:rsidR="00FB4488">
        <w:rPr>
          <w:rFonts w:ascii="Gentium" w:hAnsi="Gentium"/>
          <w:sz w:val="28"/>
          <w:szCs w:val="28"/>
        </w:rPr>
        <w:t xml:space="preserve">turn back and look at </w:t>
      </w:r>
      <w:r w:rsidR="00FB4488" w:rsidRPr="006832C6">
        <w:rPr>
          <w:rFonts w:ascii="Gentium" w:hAnsi="Gentium"/>
          <w:b/>
          <w:bCs/>
          <w:sz w:val="28"/>
          <w:szCs w:val="28"/>
        </w:rPr>
        <w:t>chapter 1:1</w:t>
      </w:r>
      <w:r w:rsidR="00FB4488">
        <w:rPr>
          <w:rFonts w:ascii="Gentium" w:hAnsi="Gentium"/>
          <w:sz w:val="28"/>
          <w:szCs w:val="28"/>
        </w:rPr>
        <w:t>: “</w:t>
      </w:r>
      <w:r w:rsidR="00FB4488" w:rsidRPr="00DD2A07">
        <w:rPr>
          <w:rFonts w:ascii="Gentium" w:hAnsi="Gentium"/>
          <w:i/>
          <w:iCs/>
          <w:sz w:val="28"/>
          <w:szCs w:val="28"/>
        </w:rPr>
        <w:t xml:space="preserve">To those who have </w:t>
      </w:r>
      <w:r w:rsidR="00FB4488" w:rsidRPr="00DD2A07">
        <w:rPr>
          <w:rFonts w:ascii="Gentium" w:hAnsi="Gentium"/>
          <w:i/>
          <w:iCs/>
          <w:sz w:val="28"/>
          <w:szCs w:val="28"/>
        </w:rPr>
        <w:lastRenderedPageBreak/>
        <w:t>obtained a faith of equal standing with ours by the righteousness of our God and Saviour Jesus Christ</w:t>
      </w:r>
      <w:r w:rsidR="00FB4488">
        <w:rPr>
          <w:rFonts w:ascii="Gentium" w:hAnsi="Gentium"/>
          <w:sz w:val="28"/>
          <w:szCs w:val="28"/>
        </w:rPr>
        <w:t xml:space="preserve">.”  So, Peter addressed his letter to believers. </w:t>
      </w:r>
      <w:r w:rsidR="0099398D">
        <w:rPr>
          <w:rFonts w:ascii="Gentium" w:hAnsi="Gentium"/>
          <w:sz w:val="28"/>
          <w:szCs w:val="28"/>
        </w:rPr>
        <w:t xml:space="preserve"> And he had a particular group of believers in view, but the Spirit intended this letter for all believers.  </w:t>
      </w:r>
    </w:p>
    <w:p w14:paraId="05B5D52F" w14:textId="6726428C" w:rsidR="00FB4488" w:rsidRDefault="0099398D" w:rsidP="0099398D">
      <w:pPr>
        <w:numPr>
          <w:ilvl w:val="2"/>
          <w:numId w:val="7"/>
        </w:numPr>
        <w:tabs>
          <w:tab w:val="left" w:pos="3465"/>
        </w:tabs>
        <w:rPr>
          <w:rFonts w:ascii="Gentium" w:hAnsi="Gentium"/>
          <w:sz w:val="28"/>
          <w:szCs w:val="28"/>
        </w:rPr>
      </w:pPr>
      <w:r>
        <w:rPr>
          <w:rFonts w:ascii="Gentium" w:hAnsi="Gentium"/>
          <w:sz w:val="28"/>
          <w:szCs w:val="28"/>
        </w:rPr>
        <w:t xml:space="preserve">So, </w:t>
      </w:r>
      <w:r w:rsidR="00FB4488">
        <w:rPr>
          <w:rFonts w:ascii="Gentium" w:hAnsi="Gentium"/>
          <w:sz w:val="28"/>
          <w:szCs w:val="28"/>
        </w:rPr>
        <w:t xml:space="preserve">now skip ahead to </w:t>
      </w:r>
      <w:r w:rsidR="00FB4488" w:rsidRPr="006832C6">
        <w:rPr>
          <w:rFonts w:ascii="Gentium" w:hAnsi="Gentium"/>
          <w:b/>
          <w:bCs/>
          <w:sz w:val="28"/>
          <w:szCs w:val="28"/>
        </w:rPr>
        <w:t>1:10</w:t>
      </w:r>
      <w:r w:rsidR="00FB4488">
        <w:rPr>
          <w:rFonts w:ascii="Gentium" w:hAnsi="Gentium"/>
          <w:sz w:val="28"/>
          <w:szCs w:val="28"/>
        </w:rPr>
        <w:t>: “</w:t>
      </w:r>
      <w:r w:rsidR="00FB4488" w:rsidRPr="00FB4488">
        <w:rPr>
          <w:rFonts w:ascii="Gentium" w:hAnsi="Gentium"/>
          <w:i/>
          <w:iCs/>
          <w:sz w:val="28"/>
          <w:szCs w:val="28"/>
        </w:rPr>
        <w:t xml:space="preserve">Therefore, brothers, be all the more diligent to make your calling and </w:t>
      </w:r>
      <w:r w:rsidR="00FB4488" w:rsidRPr="00FB4488">
        <w:rPr>
          <w:rFonts w:ascii="Gentium" w:hAnsi="Gentium"/>
          <w:i/>
          <w:iCs/>
          <w:sz w:val="28"/>
          <w:szCs w:val="28"/>
          <w:u w:val="single"/>
        </w:rPr>
        <w:t>election</w:t>
      </w:r>
      <w:r w:rsidR="00FB4488" w:rsidRPr="00FB4488">
        <w:rPr>
          <w:rFonts w:ascii="Gentium" w:hAnsi="Gentium"/>
          <w:i/>
          <w:iCs/>
          <w:sz w:val="28"/>
          <w:szCs w:val="28"/>
        </w:rPr>
        <w:t xml:space="preserve"> sure</w:t>
      </w:r>
      <w:r w:rsidR="00FB4488" w:rsidRPr="00FB4488">
        <w:rPr>
          <w:rFonts w:ascii="Gentium" w:hAnsi="Gentium"/>
          <w:sz w:val="28"/>
          <w:szCs w:val="28"/>
        </w:rPr>
        <w:t>.</w:t>
      </w:r>
      <w:r w:rsidR="00FB4488">
        <w:rPr>
          <w:rFonts w:ascii="Gentium" w:hAnsi="Gentium"/>
          <w:sz w:val="28"/>
          <w:szCs w:val="28"/>
        </w:rPr>
        <w:t>”</w:t>
      </w:r>
      <w:r w:rsidR="00FB4488" w:rsidRPr="00FB4488">
        <w:rPr>
          <w:rFonts w:ascii="Gentium" w:hAnsi="Gentium"/>
          <w:sz w:val="28"/>
          <w:szCs w:val="28"/>
        </w:rPr>
        <w:t xml:space="preserve"> </w:t>
      </w:r>
      <w:r w:rsidR="00FB4488">
        <w:rPr>
          <w:rFonts w:ascii="Gentium" w:hAnsi="Gentium"/>
          <w:sz w:val="28"/>
          <w:szCs w:val="28"/>
        </w:rPr>
        <w:t xml:space="preserve"> So, Peter addressed his letter</w:t>
      </w:r>
      <w:r w:rsidR="006832C6">
        <w:rPr>
          <w:rFonts w:ascii="Gentium" w:hAnsi="Gentium"/>
          <w:sz w:val="28"/>
          <w:szCs w:val="28"/>
        </w:rPr>
        <w:t>, by the Holy Spirit,</w:t>
      </w:r>
      <w:r w:rsidR="00FB4488">
        <w:rPr>
          <w:rFonts w:ascii="Gentium" w:hAnsi="Gentium"/>
          <w:sz w:val="28"/>
          <w:szCs w:val="28"/>
        </w:rPr>
        <w:t xml:space="preserve"> to the elect</w:t>
      </w:r>
      <w:r w:rsidR="006832C6">
        <w:rPr>
          <w:rFonts w:ascii="Gentium" w:hAnsi="Gentium"/>
          <w:sz w:val="28"/>
          <w:szCs w:val="28"/>
        </w:rPr>
        <w:t xml:space="preserve"> of God</w:t>
      </w:r>
      <w:r w:rsidR="00FB4488">
        <w:rPr>
          <w:rFonts w:ascii="Gentium" w:hAnsi="Gentium"/>
          <w:sz w:val="28"/>
          <w:szCs w:val="28"/>
        </w:rPr>
        <w:t>.</w:t>
      </w:r>
    </w:p>
    <w:p w14:paraId="1243E24D" w14:textId="5B3A0AB3" w:rsidR="00FB4488" w:rsidRDefault="0099398D" w:rsidP="0099398D">
      <w:pPr>
        <w:numPr>
          <w:ilvl w:val="2"/>
          <w:numId w:val="7"/>
        </w:numPr>
        <w:tabs>
          <w:tab w:val="left" w:pos="3465"/>
        </w:tabs>
        <w:rPr>
          <w:rFonts w:ascii="Gentium" w:hAnsi="Gentium"/>
          <w:sz w:val="28"/>
          <w:szCs w:val="28"/>
        </w:rPr>
      </w:pPr>
      <w:r>
        <w:rPr>
          <w:rFonts w:ascii="Gentium" w:hAnsi="Gentium"/>
          <w:sz w:val="28"/>
          <w:szCs w:val="28"/>
        </w:rPr>
        <w:t xml:space="preserve">And </w:t>
      </w:r>
      <w:r w:rsidR="00FB4488">
        <w:rPr>
          <w:rFonts w:ascii="Gentium" w:hAnsi="Gentium"/>
          <w:sz w:val="28"/>
          <w:szCs w:val="28"/>
        </w:rPr>
        <w:t>now turn back to</w:t>
      </w:r>
      <w:r w:rsidR="006832C6">
        <w:rPr>
          <w:rFonts w:ascii="Gentium" w:hAnsi="Gentium"/>
          <w:sz w:val="28"/>
          <w:szCs w:val="28"/>
        </w:rPr>
        <w:t xml:space="preserve"> our text in 3:9</w:t>
      </w:r>
      <w:r w:rsidR="00FB4488">
        <w:rPr>
          <w:rFonts w:ascii="Gentium" w:hAnsi="Gentium"/>
          <w:sz w:val="28"/>
          <w:szCs w:val="28"/>
        </w:rPr>
        <w:t>: “</w:t>
      </w:r>
      <w:r w:rsidR="00FB4488" w:rsidRPr="001D1421">
        <w:rPr>
          <w:rFonts w:ascii="Gentium" w:hAnsi="Gentium"/>
          <w:i/>
          <w:iCs/>
          <w:sz w:val="28"/>
          <w:szCs w:val="28"/>
        </w:rPr>
        <w:t xml:space="preserve">The Lord is not slow to fulfill </w:t>
      </w:r>
      <w:r w:rsidR="00FB4488">
        <w:rPr>
          <w:rFonts w:ascii="Gentium" w:hAnsi="Gentium"/>
          <w:i/>
          <w:iCs/>
          <w:sz w:val="28"/>
          <w:szCs w:val="28"/>
        </w:rPr>
        <w:t>H</w:t>
      </w:r>
      <w:r w:rsidR="00FB4488" w:rsidRPr="001D1421">
        <w:rPr>
          <w:rFonts w:ascii="Gentium" w:hAnsi="Gentium"/>
          <w:i/>
          <w:iCs/>
          <w:sz w:val="28"/>
          <w:szCs w:val="28"/>
        </w:rPr>
        <w:t xml:space="preserve">is promise as some count </w:t>
      </w:r>
      <w:proofErr w:type="gramStart"/>
      <w:r w:rsidR="00FB4488" w:rsidRPr="001D1421">
        <w:rPr>
          <w:rFonts w:ascii="Gentium" w:hAnsi="Gentium"/>
          <w:i/>
          <w:iCs/>
          <w:sz w:val="28"/>
          <w:szCs w:val="28"/>
        </w:rPr>
        <w:t>slowness, but</w:t>
      </w:r>
      <w:proofErr w:type="gramEnd"/>
      <w:r w:rsidR="00FB4488" w:rsidRPr="001D1421">
        <w:rPr>
          <w:rFonts w:ascii="Gentium" w:hAnsi="Gentium"/>
          <w:i/>
          <w:iCs/>
          <w:sz w:val="28"/>
          <w:szCs w:val="28"/>
        </w:rPr>
        <w:t xml:space="preserve"> is patient toward you</w:t>
      </w:r>
      <w:r w:rsidR="00FB4488">
        <w:rPr>
          <w:rFonts w:ascii="Gentium" w:hAnsi="Gentium"/>
          <w:i/>
          <w:iCs/>
          <w:sz w:val="28"/>
          <w:szCs w:val="28"/>
        </w:rPr>
        <w:t xml:space="preserve"> [</w:t>
      </w:r>
      <w:r>
        <w:rPr>
          <w:rFonts w:ascii="Gentium" w:hAnsi="Gentium"/>
          <w:i/>
          <w:iCs/>
          <w:sz w:val="28"/>
          <w:szCs w:val="28"/>
        </w:rPr>
        <w:t xml:space="preserve">all you </w:t>
      </w:r>
      <w:r w:rsidR="00FB4488">
        <w:rPr>
          <w:rFonts w:ascii="Gentium" w:hAnsi="Gentium"/>
          <w:i/>
          <w:iCs/>
          <w:sz w:val="28"/>
          <w:szCs w:val="28"/>
        </w:rPr>
        <w:t>elect believers]</w:t>
      </w:r>
      <w:r w:rsidR="00FB4488" w:rsidRPr="001D1421">
        <w:rPr>
          <w:rFonts w:ascii="Gentium" w:hAnsi="Gentium"/>
          <w:i/>
          <w:iCs/>
          <w:sz w:val="28"/>
          <w:szCs w:val="28"/>
        </w:rPr>
        <w:t>, not wishing that any</w:t>
      </w:r>
      <w:r w:rsidR="006832C6">
        <w:rPr>
          <w:rFonts w:ascii="Gentium" w:hAnsi="Gentium"/>
          <w:i/>
          <w:iCs/>
          <w:sz w:val="28"/>
          <w:szCs w:val="28"/>
        </w:rPr>
        <w:t xml:space="preserve"> [of the elect believers]</w:t>
      </w:r>
      <w:r w:rsidR="00FB4488" w:rsidRPr="001D1421">
        <w:rPr>
          <w:rFonts w:ascii="Gentium" w:hAnsi="Gentium"/>
          <w:i/>
          <w:iCs/>
          <w:sz w:val="28"/>
          <w:szCs w:val="28"/>
        </w:rPr>
        <w:t xml:space="preserve"> should perish, but that all </w:t>
      </w:r>
      <w:r w:rsidR="00FB4488">
        <w:rPr>
          <w:rFonts w:ascii="Gentium" w:hAnsi="Gentium"/>
          <w:i/>
          <w:iCs/>
          <w:sz w:val="28"/>
          <w:szCs w:val="28"/>
        </w:rPr>
        <w:t xml:space="preserve">[meaning every single one of the elect] </w:t>
      </w:r>
      <w:r w:rsidR="00FB4488" w:rsidRPr="001D1421">
        <w:rPr>
          <w:rFonts w:ascii="Gentium" w:hAnsi="Gentium"/>
          <w:i/>
          <w:iCs/>
          <w:sz w:val="28"/>
          <w:szCs w:val="28"/>
        </w:rPr>
        <w:t>should reach repentance</w:t>
      </w:r>
      <w:r w:rsidR="00FB4488" w:rsidRPr="001D1421">
        <w:rPr>
          <w:rFonts w:ascii="Gentium" w:hAnsi="Gentium"/>
          <w:sz w:val="28"/>
          <w:szCs w:val="28"/>
        </w:rPr>
        <w:t>.</w:t>
      </w:r>
      <w:r w:rsidR="00FB4488">
        <w:rPr>
          <w:rFonts w:ascii="Gentium" w:hAnsi="Gentium"/>
          <w:sz w:val="28"/>
          <w:szCs w:val="28"/>
        </w:rPr>
        <w:t>”</w:t>
      </w:r>
      <w:r w:rsidR="00FB4488" w:rsidRPr="001D1421">
        <w:rPr>
          <w:rFonts w:ascii="Gentium" w:hAnsi="Gentium"/>
          <w:sz w:val="28"/>
          <w:szCs w:val="28"/>
        </w:rPr>
        <w:t xml:space="preserve"> </w:t>
      </w:r>
      <w:r w:rsidR="00FB4488">
        <w:rPr>
          <w:rFonts w:ascii="Gentium" w:hAnsi="Gentium"/>
          <w:sz w:val="28"/>
          <w:szCs w:val="28"/>
        </w:rPr>
        <w:t xml:space="preserve"> </w:t>
      </w:r>
    </w:p>
    <w:p w14:paraId="3CA23C76" w14:textId="77777777" w:rsidR="00851866" w:rsidRDefault="00FB4488" w:rsidP="0099398D">
      <w:pPr>
        <w:numPr>
          <w:ilvl w:val="2"/>
          <w:numId w:val="7"/>
        </w:numPr>
        <w:tabs>
          <w:tab w:val="left" w:pos="3465"/>
        </w:tabs>
        <w:rPr>
          <w:rFonts w:ascii="Gentium" w:hAnsi="Gentium"/>
          <w:sz w:val="28"/>
          <w:szCs w:val="28"/>
        </w:rPr>
      </w:pPr>
      <w:r>
        <w:rPr>
          <w:rFonts w:ascii="Gentium" w:hAnsi="Gentium"/>
          <w:sz w:val="28"/>
          <w:szCs w:val="28"/>
        </w:rPr>
        <w:t xml:space="preserve">Peter’s point?  Christ will not return until all God’s elect have been gathered into the household of God.  </w:t>
      </w:r>
    </w:p>
    <w:p w14:paraId="4D61CACE" w14:textId="363FAF90" w:rsidR="00851866" w:rsidRDefault="00851866" w:rsidP="00851866">
      <w:pPr>
        <w:numPr>
          <w:ilvl w:val="3"/>
          <w:numId w:val="7"/>
        </w:numPr>
        <w:tabs>
          <w:tab w:val="left" w:pos="3465"/>
        </w:tabs>
        <w:rPr>
          <w:rFonts w:ascii="Gentium" w:hAnsi="Gentium"/>
          <w:sz w:val="28"/>
          <w:szCs w:val="28"/>
        </w:rPr>
      </w:pPr>
      <w:r>
        <w:rPr>
          <w:rFonts w:ascii="Gentium" w:hAnsi="Gentium"/>
          <w:sz w:val="28"/>
          <w:szCs w:val="28"/>
        </w:rPr>
        <w:t xml:space="preserve">Have you got someone at work or a relative who is a total pain in the neck?  They are just so obnoxious or loud or rude, that you can only put up with them for a short time or you avoid them </w:t>
      </w:r>
      <w:proofErr w:type="gramStart"/>
      <w:r>
        <w:rPr>
          <w:rFonts w:ascii="Gentium" w:hAnsi="Gentium"/>
          <w:sz w:val="28"/>
          <w:szCs w:val="28"/>
        </w:rPr>
        <w:t>if at all possible</w:t>
      </w:r>
      <w:proofErr w:type="gramEnd"/>
      <w:r>
        <w:rPr>
          <w:rFonts w:ascii="Gentium" w:hAnsi="Gentium"/>
          <w:sz w:val="28"/>
          <w:szCs w:val="28"/>
        </w:rPr>
        <w:t xml:space="preserve">.  And you might even change </w:t>
      </w:r>
      <w:proofErr w:type="gramStart"/>
      <w:r>
        <w:rPr>
          <w:rFonts w:ascii="Gentium" w:hAnsi="Gentium"/>
          <w:sz w:val="28"/>
          <w:szCs w:val="28"/>
        </w:rPr>
        <w:t>jobs</w:t>
      </w:r>
      <w:proofErr w:type="gramEnd"/>
      <w:r>
        <w:rPr>
          <w:rFonts w:ascii="Gentium" w:hAnsi="Gentium"/>
          <w:sz w:val="28"/>
          <w:szCs w:val="28"/>
        </w:rPr>
        <w:t xml:space="preserve"> so you do not have to be near that person.  </w:t>
      </w:r>
    </w:p>
    <w:p w14:paraId="3003C31B" w14:textId="77777777" w:rsidR="00E208B7" w:rsidRDefault="00851866" w:rsidP="00851866">
      <w:pPr>
        <w:numPr>
          <w:ilvl w:val="3"/>
          <w:numId w:val="7"/>
        </w:numPr>
        <w:tabs>
          <w:tab w:val="left" w:pos="3465"/>
        </w:tabs>
        <w:rPr>
          <w:rFonts w:ascii="Gentium" w:hAnsi="Gentium"/>
          <w:sz w:val="28"/>
          <w:szCs w:val="28"/>
        </w:rPr>
      </w:pPr>
      <w:r>
        <w:rPr>
          <w:rFonts w:ascii="Gentium" w:hAnsi="Gentium"/>
          <w:sz w:val="28"/>
          <w:szCs w:val="28"/>
        </w:rPr>
        <w:t xml:space="preserve">Well, think of what God </w:t>
      </w:r>
      <w:proofErr w:type="gramStart"/>
      <w:r>
        <w:rPr>
          <w:rFonts w:ascii="Gentium" w:hAnsi="Gentium"/>
          <w:sz w:val="28"/>
          <w:szCs w:val="28"/>
        </w:rPr>
        <w:t>has to</w:t>
      </w:r>
      <w:proofErr w:type="gramEnd"/>
      <w:r>
        <w:rPr>
          <w:rFonts w:ascii="Gentium" w:hAnsi="Gentium"/>
          <w:sz w:val="28"/>
          <w:szCs w:val="28"/>
        </w:rPr>
        <w:t xml:space="preserve"> put up with in humanity day after day after month after year after decade after century after millennium.  He patiently endures the unbelief and immorality and idolatry and injustice and hatred of Himself, in the world, and </w:t>
      </w:r>
      <w:proofErr w:type="gramStart"/>
      <w:r>
        <w:rPr>
          <w:rFonts w:ascii="Gentium" w:hAnsi="Gentium"/>
          <w:sz w:val="28"/>
          <w:szCs w:val="28"/>
        </w:rPr>
        <w:t>all of</w:t>
      </w:r>
      <w:proofErr w:type="gramEnd"/>
      <w:r>
        <w:rPr>
          <w:rFonts w:ascii="Gentium" w:hAnsi="Gentium"/>
          <w:sz w:val="28"/>
          <w:szCs w:val="28"/>
        </w:rPr>
        <w:t xml:space="preserve"> our half-hearted worship and mixed allegiances.  Why?  Because He will not allow Christ to return until </w:t>
      </w:r>
      <w:r w:rsidR="006832C6">
        <w:rPr>
          <w:rFonts w:ascii="Gentium" w:hAnsi="Gentium"/>
          <w:sz w:val="28"/>
          <w:szCs w:val="28"/>
        </w:rPr>
        <w:t xml:space="preserve">every single one of the </w:t>
      </w:r>
      <w:proofErr w:type="gramStart"/>
      <w:r w:rsidR="006832C6">
        <w:rPr>
          <w:rFonts w:ascii="Gentium" w:hAnsi="Gentium"/>
          <w:sz w:val="28"/>
          <w:szCs w:val="28"/>
        </w:rPr>
        <w:t>elect</w:t>
      </w:r>
      <w:proofErr w:type="gramEnd"/>
      <w:r w:rsidR="006832C6">
        <w:rPr>
          <w:rFonts w:ascii="Gentium" w:hAnsi="Gentium"/>
          <w:sz w:val="28"/>
          <w:szCs w:val="28"/>
        </w:rPr>
        <w:t xml:space="preserve"> have come.  </w:t>
      </w:r>
      <w:r>
        <w:rPr>
          <w:rFonts w:ascii="Gentium" w:hAnsi="Gentium"/>
          <w:sz w:val="28"/>
          <w:szCs w:val="28"/>
        </w:rPr>
        <w:t xml:space="preserve">And only then, when the bride of Christ is complete, will Jesus </w:t>
      </w:r>
      <w:r w:rsidR="006832C6">
        <w:rPr>
          <w:rFonts w:ascii="Gentium" w:hAnsi="Gentium"/>
          <w:sz w:val="28"/>
          <w:szCs w:val="28"/>
        </w:rPr>
        <w:t xml:space="preserve">come </w:t>
      </w:r>
      <w:r>
        <w:rPr>
          <w:rFonts w:ascii="Gentium" w:hAnsi="Gentium"/>
          <w:sz w:val="28"/>
          <w:szCs w:val="28"/>
        </w:rPr>
        <w:t xml:space="preserve">to </w:t>
      </w:r>
      <w:r w:rsidR="006832C6">
        <w:rPr>
          <w:rFonts w:ascii="Gentium" w:hAnsi="Gentium"/>
          <w:sz w:val="28"/>
          <w:szCs w:val="28"/>
        </w:rPr>
        <w:t>claim</w:t>
      </w:r>
      <w:r>
        <w:rPr>
          <w:rFonts w:ascii="Gentium" w:hAnsi="Gentium"/>
          <w:sz w:val="28"/>
          <w:szCs w:val="28"/>
        </w:rPr>
        <w:t xml:space="preserve"> her</w:t>
      </w:r>
      <w:r w:rsidR="006832C6">
        <w:rPr>
          <w:rFonts w:ascii="Gentium" w:hAnsi="Gentium"/>
          <w:sz w:val="28"/>
          <w:szCs w:val="28"/>
        </w:rPr>
        <w:t>.</w:t>
      </w:r>
    </w:p>
    <w:p w14:paraId="6987D9A1" w14:textId="04BB6375" w:rsidR="006832C6" w:rsidRDefault="00E208B7" w:rsidP="00851866">
      <w:pPr>
        <w:numPr>
          <w:ilvl w:val="3"/>
          <w:numId w:val="7"/>
        </w:numPr>
        <w:tabs>
          <w:tab w:val="left" w:pos="3465"/>
        </w:tabs>
        <w:rPr>
          <w:rFonts w:ascii="Gentium" w:hAnsi="Gentium"/>
          <w:sz w:val="28"/>
          <w:szCs w:val="28"/>
        </w:rPr>
      </w:pPr>
      <w:r>
        <w:rPr>
          <w:rFonts w:ascii="Gentium" w:hAnsi="Gentium"/>
          <w:sz w:val="28"/>
          <w:szCs w:val="28"/>
        </w:rPr>
        <w:t>What amazing patience!  What amazing forbearance.  What amazing grace!</w:t>
      </w:r>
      <w:r w:rsidR="006832C6">
        <w:rPr>
          <w:rFonts w:ascii="Gentium" w:hAnsi="Gentium"/>
          <w:sz w:val="28"/>
          <w:szCs w:val="28"/>
        </w:rPr>
        <w:t xml:space="preserve">  </w:t>
      </w:r>
    </w:p>
    <w:p w14:paraId="03D8ABCD" w14:textId="77777777" w:rsidR="006832C6" w:rsidRDefault="006832C6" w:rsidP="006832C6">
      <w:pPr>
        <w:tabs>
          <w:tab w:val="left" w:pos="3465"/>
        </w:tabs>
        <w:ind w:left="680"/>
        <w:rPr>
          <w:rFonts w:ascii="Gentium" w:hAnsi="Gentium"/>
          <w:sz w:val="28"/>
          <w:szCs w:val="28"/>
        </w:rPr>
      </w:pPr>
    </w:p>
    <w:p w14:paraId="769CEB21" w14:textId="5BFA79E1" w:rsidR="00E208B7" w:rsidRDefault="00E208B7" w:rsidP="00E208B7">
      <w:pPr>
        <w:numPr>
          <w:ilvl w:val="1"/>
          <w:numId w:val="7"/>
        </w:numPr>
        <w:tabs>
          <w:tab w:val="left" w:pos="3465"/>
        </w:tabs>
        <w:rPr>
          <w:rFonts w:ascii="Gentium" w:hAnsi="Gentium"/>
          <w:sz w:val="28"/>
          <w:szCs w:val="28"/>
        </w:rPr>
      </w:pPr>
      <w:r>
        <w:rPr>
          <w:rFonts w:ascii="Gentium" w:hAnsi="Gentium"/>
          <w:sz w:val="28"/>
          <w:szCs w:val="28"/>
        </w:rPr>
        <w:t xml:space="preserve">So, the main point of 2 Peter 3:9 is not that it is possible for all humanity to be saved but that God is patiently waiting until all the </w:t>
      </w:r>
      <w:proofErr w:type="gramStart"/>
      <w:r>
        <w:rPr>
          <w:rFonts w:ascii="Gentium" w:hAnsi="Gentium"/>
          <w:sz w:val="28"/>
          <w:szCs w:val="28"/>
        </w:rPr>
        <w:t>elect</w:t>
      </w:r>
      <w:proofErr w:type="gramEnd"/>
      <w:r>
        <w:rPr>
          <w:rFonts w:ascii="Gentium" w:hAnsi="Gentium"/>
          <w:sz w:val="28"/>
          <w:szCs w:val="28"/>
        </w:rPr>
        <w:t xml:space="preserve"> have been born.  </w:t>
      </w:r>
    </w:p>
    <w:p w14:paraId="67307977" w14:textId="77777777" w:rsidR="00E208B7" w:rsidRDefault="00E208B7" w:rsidP="00E208B7">
      <w:pPr>
        <w:tabs>
          <w:tab w:val="left" w:pos="3465"/>
        </w:tabs>
        <w:rPr>
          <w:rFonts w:ascii="Gentium" w:hAnsi="Gentium"/>
          <w:sz w:val="28"/>
          <w:szCs w:val="28"/>
        </w:rPr>
      </w:pPr>
    </w:p>
    <w:p w14:paraId="5A441BE0" w14:textId="77777777" w:rsidR="00E208B7" w:rsidRDefault="00E208B7" w:rsidP="00E208B7">
      <w:pPr>
        <w:numPr>
          <w:ilvl w:val="1"/>
          <w:numId w:val="7"/>
        </w:numPr>
        <w:tabs>
          <w:tab w:val="left" w:pos="3465"/>
        </w:tabs>
        <w:rPr>
          <w:rFonts w:ascii="Gentium" w:hAnsi="Gentium"/>
          <w:sz w:val="28"/>
          <w:szCs w:val="28"/>
        </w:rPr>
      </w:pPr>
      <w:r>
        <w:rPr>
          <w:rFonts w:ascii="Gentium" w:hAnsi="Gentium"/>
          <w:sz w:val="28"/>
          <w:szCs w:val="28"/>
        </w:rPr>
        <w:t xml:space="preserve">And as we </w:t>
      </w:r>
      <w:proofErr w:type="gramStart"/>
      <w:r>
        <w:rPr>
          <w:rFonts w:ascii="Gentium" w:hAnsi="Gentium"/>
          <w:sz w:val="28"/>
          <w:szCs w:val="28"/>
        </w:rPr>
        <w:t>draw to a close</w:t>
      </w:r>
      <w:proofErr w:type="gramEnd"/>
      <w:r>
        <w:rPr>
          <w:rFonts w:ascii="Gentium" w:hAnsi="Gentium"/>
          <w:sz w:val="28"/>
          <w:szCs w:val="28"/>
        </w:rPr>
        <w:t xml:space="preserve">, I trust you can see what that means for you and me? </w:t>
      </w:r>
      <w:r w:rsidR="00F17949">
        <w:rPr>
          <w:rFonts w:ascii="Gentium" w:hAnsi="Gentium"/>
          <w:sz w:val="28"/>
          <w:szCs w:val="28"/>
        </w:rPr>
        <w:t xml:space="preserve"> </w:t>
      </w:r>
      <w:r>
        <w:rPr>
          <w:rFonts w:ascii="Gentium" w:hAnsi="Gentium"/>
          <w:sz w:val="28"/>
          <w:szCs w:val="28"/>
        </w:rPr>
        <w:t xml:space="preserve">Has Jesus come back yet?  No.  So, what should we be doing?  </w:t>
      </w:r>
      <w:r w:rsidR="00F17949">
        <w:rPr>
          <w:rFonts w:ascii="Gentium" w:hAnsi="Gentium"/>
          <w:sz w:val="28"/>
          <w:szCs w:val="28"/>
        </w:rPr>
        <w:t xml:space="preserve">We </w:t>
      </w:r>
      <w:proofErr w:type="gramStart"/>
      <w:r w:rsidR="00F17949">
        <w:rPr>
          <w:rFonts w:ascii="Gentium" w:hAnsi="Gentium"/>
          <w:sz w:val="28"/>
          <w:szCs w:val="28"/>
        </w:rPr>
        <w:t>have to</w:t>
      </w:r>
      <w:proofErr w:type="gramEnd"/>
      <w:r w:rsidR="00F17949">
        <w:rPr>
          <w:rFonts w:ascii="Gentium" w:hAnsi="Gentium"/>
          <w:sz w:val="28"/>
          <w:szCs w:val="28"/>
        </w:rPr>
        <w:t xml:space="preserve"> preach the gospel, we have to evangelize our neighbours, we have to plant churches, and we have to send missionaries.</w:t>
      </w:r>
      <w:r w:rsidR="00FB4488">
        <w:rPr>
          <w:rFonts w:ascii="Gentium" w:hAnsi="Gentium"/>
          <w:sz w:val="28"/>
          <w:szCs w:val="28"/>
        </w:rPr>
        <w:t xml:space="preserve"> </w:t>
      </w:r>
      <w:r>
        <w:rPr>
          <w:rFonts w:ascii="Gentium" w:hAnsi="Gentium"/>
          <w:sz w:val="28"/>
          <w:szCs w:val="28"/>
        </w:rPr>
        <w:t xml:space="preserve"> And we </w:t>
      </w:r>
      <w:proofErr w:type="gramStart"/>
      <w:r>
        <w:rPr>
          <w:rFonts w:ascii="Gentium" w:hAnsi="Gentium"/>
          <w:sz w:val="28"/>
          <w:szCs w:val="28"/>
        </w:rPr>
        <w:t>have to</w:t>
      </w:r>
      <w:proofErr w:type="gramEnd"/>
      <w:r>
        <w:rPr>
          <w:rFonts w:ascii="Gentium" w:hAnsi="Gentium"/>
          <w:sz w:val="28"/>
          <w:szCs w:val="28"/>
        </w:rPr>
        <w:t xml:space="preserve"> pray that the Holy Spirit would use us to bring more elect ones to faith in Christ.  And of course, we don’t know who the elect </w:t>
      </w:r>
      <w:proofErr w:type="gramStart"/>
      <w:r>
        <w:rPr>
          <w:rFonts w:ascii="Gentium" w:hAnsi="Gentium"/>
          <w:sz w:val="28"/>
          <w:szCs w:val="28"/>
        </w:rPr>
        <w:t>are</w:t>
      </w:r>
      <w:proofErr w:type="gramEnd"/>
      <w:r>
        <w:rPr>
          <w:rFonts w:ascii="Gentium" w:hAnsi="Gentium"/>
          <w:sz w:val="28"/>
          <w:szCs w:val="28"/>
        </w:rPr>
        <w:t xml:space="preserve">.  So, we just say to absolutely everyone who will listen, </w:t>
      </w:r>
      <w:proofErr w:type="gramStart"/>
      <w:r>
        <w:rPr>
          <w:rFonts w:ascii="Gentium" w:hAnsi="Gentium"/>
          <w:sz w:val="28"/>
          <w:szCs w:val="28"/>
        </w:rPr>
        <w:t>If</w:t>
      </w:r>
      <w:proofErr w:type="gramEnd"/>
      <w:r>
        <w:rPr>
          <w:rFonts w:ascii="Gentium" w:hAnsi="Gentium"/>
          <w:sz w:val="28"/>
          <w:szCs w:val="28"/>
        </w:rPr>
        <w:t xml:space="preserve"> you believe, you will be saved!</w:t>
      </w:r>
    </w:p>
    <w:p w14:paraId="383C492F" w14:textId="77777777" w:rsidR="00E208B7" w:rsidRDefault="00E208B7" w:rsidP="00E208B7">
      <w:pPr>
        <w:tabs>
          <w:tab w:val="left" w:pos="3465"/>
        </w:tabs>
        <w:rPr>
          <w:rFonts w:ascii="Gentium" w:hAnsi="Gentium"/>
          <w:sz w:val="28"/>
          <w:szCs w:val="28"/>
        </w:rPr>
      </w:pPr>
    </w:p>
    <w:p w14:paraId="2C9A7ED0" w14:textId="6788C3E1" w:rsidR="00FB4488" w:rsidRDefault="00E208B7" w:rsidP="00E208B7">
      <w:pPr>
        <w:tabs>
          <w:tab w:val="left" w:pos="3465"/>
        </w:tabs>
        <w:rPr>
          <w:rFonts w:ascii="Gentium" w:hAnsi="Gentium"/>
          <w:sz w:val="28"/>
          <w:szCs w:val="28"/>
        </w:rPr>
      </w:pPr>
      <w:r>
        <w:rPr>
          <w:rFonts w:ascii="Gentium" w:hAnsi="Gentium"/>
          <w:sz w:val="28"/>
          <w:szCs w:val="28"/>
        </w:rPr>
        <w:t xml:space="preserve">To God be all the glory for His amazing grace and patience, in Christ our Lord.  Amen.  </w:t>
      </w:r>
    </w:p>
    <w:p w14:paraId="1650ED7E" w14:textId="39B3B598" w:rsidR="000A1066" w:rsidRDefault="000A1066" w:rsidP="001B430D">
      <w:pPr>
        <w:rPr>
          <w:rFonts w:ascii="Gentium" w:hAnsi="Gentium" w:cs="Gentium"/>
          <w:sz w:val="28"/>
          <w:szCs w:val="28"/>
          <w:lang w:val="en-US" w:eastAsia="en-GB" w:bidi="he-IL"/>
        </w:rPr>
      </w:pPr>
    </w:p>
    <w:p w14:paraId="3E4A5240" w14:textId="77777777" w:rsidR="000A1066" w:rsidRDefault="000A1066" w:rsidP="001B430D">
      <w:pPr>
        <w:rPr>
          <w:rFonts w:ascii="Gentium" w:hAnsi="Gentium" w:cs="Gentium"/>
          <w:sz w:val="28"/>
          <w:szCs w:val="28"/>
          <w:lang w:val="en-US" w:eastAsia="en-GB" w:bidi="he-IL"/>
        </w:rPr>
      </w:pPr>
    </w:p>
    <w:p w14:paraId="205FCDCB" w14:textId="1666B24D" w:rsidR="005150BD" w:rsidRDefault="005150BD" w:rsidP="001B430D">
      <w:pPr>
        <w:rPr>
          <w:rFonts w:ascii="Gentium" w:hAnsi="Gentium" w:cs="Gentium"/>
          <w:sz w:val="28"/>
          <w:szCs w:val="28"/>
          <w:lang w:val="en-US" w:eastAsia="en-GB" w:bidi="he-IL"/>
        </w:rPr>
      </w:pPr>
    </w:p>
    <w:p w14:paraId="3256F619" w14:textId="4D2BE889" w:rsidR="001C62B6" w:rsidRDefault="001C62B6" w:rsidP="001C62B6">
      <w:pPr>
        <w:rPr>
          <w:rFonts w:ascii="Gentium" w:hAnsi="Gentium" w:cs="Gentium"/>
          <w:sz w:val="28"/>
          <w:szCs w:val="28"/>
          <w:lang w:val="en-US" w:eastAsia="en-GB" w:bidi="he-IL"/>
        </w:rPr>
      </w:pPr>
    </w:p>
    <w:p w14:paraId="2884A63D" w14:textId="77777777" w:rsidR="001C62B6" w:rsidRDefault="001C62B6" w:rsidP="001C62B6">
      <w:pPr>
        <w:rPr>
          <w:rFonts w:ascii="Gentium" w:hAnsi="Gentium" w:cs="Gentium"/>
          <w:sz w:val="28"/>
          <w:szCs w:val="28"/>
          <w:lang w:val="en-US" w:eastAsia="en-GB" w:bidi="he-IL"/>
        </w:rPr>
      </w:pPr>
    </w:p>
    <w:sectPr w:rsidR="001C62B6"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E69D" w14:textId="77777777" w:rsidR="00CE2FC5" w:rsidRDefault="00CE2FC5">
      <w:r>
        <w:separator/>
      </w:r>
    </w:p>
  </w:endnote>
  <w:endnote w:type="continuationSeparator" w:id="0">
    <w:p w14:paraId="03819AC0" w14:textId="77777777" w:rsidR="00CE2FC5" w:rsidRDefault="00CE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8611" w14:textId="77777777" w:rsidR="00CE2FC5" w:rsidRDefault="00CE2FC5">
      <w:r>
        <w:separator/>
      </w:r>
    </w:p>
  </w:footnote>
  <w:footnote w:type="continuationSeparator" w:id="0">
    <w:p w14:paraId="604A964B" w14:textId="77777777" w:rsidR="00CE2FC5" w:rsidRDefault="00CE2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9BD9" w14:textId="77777777" w:rsidR="00B337CC" w:rsidRDefault="00B337CC"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38CDB" w14:textId="77777777" w:rsidR="00B337CC" w:rsidRDefault="00B337CC"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B8CF" w14:textId="77777777" w:rsidR="00B337CC" w:rsidRDefault="00B337CC"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C4AF77" w14:textId="4FD68569" w:rsidR="0084501E" w:rsidRDefault="00B337CC" w:rsidP="0049307B">
    <w:pPr>
      <w:pStyle w:val="Header"/>
      <w:pBdr>
        <w:bottom w:val="single" w:sz="4" w:space="2" w:color="auto"/>
      </w:pBdr>
      <w:ind w:right="360"/>
      <w:jc w:val="center"/>
      <w:rPr>
        <w:color w:val="999999"/>
        <w:sz w:val="20"/>
        <w:szCs w:val="20"/>
      </w:rPr>
    </w:pPr>
    <w:r>
      <w:rPr>
        <w:color w:val="999999"/>
        <w:sz w:val="20"/>
        <w:szCs w:val="20"/>
      </w:rPr>
      <w:t>“</w:t>
    </w:r>
    <w:r w:rsidR="0084501E" w:rsidRPr="009D412E">
      <w:rPr>
        <w:i/>
        <w:iCs/>
        <w:color w:val="999999"/>
        <w:sz w:val="20"/>
        <w:szCs w:val="20"/>
      </w:rPr>
      <w:t>The ‘World’ and ‘All’ Passages</w:t>
    </w:r>
    <w:r>
      <w:rPr>
        <w:color w:val="999999"/>
        <w:sz w:val="20"/>
        <w:szCs w:val="20"/>
      </w:rPr>
      <w:t xml:space="preserve">”   </w:t>
    </w:r>
    <w:r w:rsidR="009D412E">
      <w:rPr>
        <w:color w:val="999999"/>
        <w:sz w:val="20"/>
        <w:szCs w:val="20"/>
      </w:rPr>
      <w:t xml:space="preserve">  </w:t>
    </w:r>
    <w:r>
      <w:rPr>
        <w:color w:val="999999"/>
        <w:sz w:val="20"/>
        <w:szCs w:val="20"/>
      </w:rPr>
      <w:t xml:space="preserve">Text – </w:t>
    </w:r>
    <w:r w:rsidR="0084501E">
      <w:rPr>
        <w:color w:val="999999"/>
        <w:sz w:val="20"/>
        <w:szCs w:val="20"/>
      </w:rPr>
      <w:t xml:space="preserve">John 3:16 &amp; </w:t>
    </w:r>
    <w:r>
      <w:rPr>
        <w:color w:val="999999"/>
        <w:sz w:val="20"/>
        <w:szCs w:val="20"/>
      </w:rPr>
      <w:t>2 Peter 3:</w:t>
    </w:r>
    <w:r w:rsidR="0084501E">
      <w:rPr>
        <w:color w:val="999999"/>
        <w:sz w:val="20"/>
        <w:szCs w:val="20"/>
      </w:rPr>
      <w:t>9</w:t>
    </w:r>
    <w:r>
      <w:rPr>
        <w:color w:val="999999"/>
        <w:sz w:val="20"/>
        <w:szCs w:val="20"/>
      </w:rPr>
      <w:t xml:space="preserve">    </w:t>
    </w:r>
  </w:p>
  <w:p w14:paraId="0F24D081" w14:textId="73C8EF73" w:rsidR="00B337CC" w:rsidRPr="00893E9E" w:rsidRDefault="0084501E" w:rsidP="0084501E">
    <w:pPr>
      <w:pStyle w:val="Header"/>
      <w:pBdr>
        <w:bottom w:val="single" w:sz="4" w:space="2" w:color="auto"/>
      </w:pBdr>
      <w:ind w:right="360"/>
      <w:jc w:val="center"/>
    </w:pPr>
    <w:r>
      <w:rPr>
        <w:color w:val="999999"/>
        <w:sz w:val="20"/>
        <w:szCs w:val="20"/>
      </w:rPr>
      <w:t xml:space="preserve">Canons of Dort </w:t>
    </w:r>
    <w:r w:rsidR="00B337CC">
      <w:rPr>
        <w:color w:val="999999"/>
        <w:sz w:val="20"/>
        <w:szCs w:val="20"/>
      </w:rPr>
      <w:t xml:space="preserve"> Head 2    </w:t>
    </w:r>
    <w:r w:rsidR="009D412E">
      <w:rPr>
        <w:color w:val="999999"/>
        <w:sz w:val="20"/>
        <w:szCs w:val="20"/>
      </w:rPr>
      <w:t xml:space="preserve"> </w:t>
    </w:r>
    <w:r w:rsidR="00B337CC">
      <w:rPr>
        <w:color w:val="999999"/>
        <w:sz w:val="20"/>
        <w:szCs w:val="20"/>
      </w:rPr>
      <w:t xml:space="preserve">OT Reading – Psalm </w:t>
    </w:r>
    <w:r>
      <w:rPr>
        <w:color w:val="999999"/>
        <w:sz w:val="20"/>
        <w:szCs w:val="20"/>
      </w:rPr>
      <w:t>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2FD"/>
    <w:multiLevelType w:val="multilevel"/>
    <w:tmpl w:val="E43695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06A6E63"/>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542AFB"/>
    <w:multiLevelType w:val="multilevel"/>
    <w:tmpl w:val="431881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E568C0"/>
    <w:multiLevelType w:val="multilevel"/>
    <w:tmpl w:val="6D0277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B8E00FF"/>
    <w:multiLevelType w:val="multilevel"/>
    <w:tmpl w:val="5824C8C8"/>
    <w:lvl w:ilvl="0">
      <w:start w:val="1"/>
      <w:numFmt w:val="upperRoman"/>
      <w:lvlText w:val="%1. "/>
      <w:lvlJc w:val="left"/>
      <w:pPr>
        <w:tabs>
          <w:tab w:val="num" w:pos="-340"/>
        </w:tabs>
        <w:ind w:left="-340" w:hanging="340"/>
      </w:pPr>
      <w:rPr>
        <w:rFonts w:ascii="Gentium" w:hAnsi="Gentium" w:hint="default"/>
        <w:b w:val="0"/>
        <w:i w:val="0"/>
        <w:sz w:val="24"/>
        <w:szCs w:val="24"/>
      </w:rPr>
    </w:lvl>
    <w:lvl w:ilvl="1">
      <w:start w:val="1"/>
      <w:numFmt w:val="upperLetter"/>
      <w:lvlText w:val="%2."/>
      <w:lvlJc w:val="left"/>
      <w:pPr>
        <w:tabs>
          <w:tab w:val="num" w:pos="0"/>
        </w:tabs>
        <w:ind w:left="0" w:hanging="340"/>
      </w:pPr>
      <w:rPr>
        <w:rFonts w:ascii="Gentium" w:hAnsi="Gentium" w:hint="default"/>
        <w:b w:val="0"/>
        <w:i w:val="0"/>
        <w:sz w:val="24"/>
        <w:szCs w:val="24"/>
      </w:rPr>
    </w:lvl>
    <w:lvl w:ilvl="2">
      <w:start w:val="1"/>
      <w:numFmt w:val="decimal"/>
      <w:lvlText w:val="%3."/>
      <w:lvlJc w:val="left"/>
      <w:pPr>
        <w:tabs>
          <w:tab w:val="num" w:pos="340"/>
        </w:tabs>
        <w:ind w:left="340" w:hanging="340"/>
      </w:pPr>
      <w:rPr>
        <w:rFonts w:ascii="Gentium" w:hAnsi="Gentium" w:hint="default"/>
        <w:b w:val="0"/>
        <w:i w:val="0"/>
        <w:sz w:val="24"/>
        <w:szCs w:val="24"/>
      </w:rPr>
    </w:lvl>
    <w:lvl w:ilvl="3">
      <w:start w:val="1"/>
      <w:numFmt w:val="lowerLetter"/>
      <w:lvlText w:val="%4."/>
      <w:lvlJc w:val="left"/>
      <w:pPr>
        <w:tabs>
          <w:tab w:val="num" w:pos="680"/>
        </w:tabs>
        <w:ind w:left="680" w:hanging="340"/>
      </w:pPr>
      <w:rPr>
        <w:rFonts w:ascii="Gentium" w:hAnsi="Gentium" w:hint="default"/>
        <w:b w:val="0"/>
        <w:i w:val="0"/>
        <w:sz w:val="24"/>
        <w:szCs w:val="24"/>
      </w:rPr>
    </w:lvl>
    <w:lvl w:ilvl="4">
      <w:start w:val="1"/>
      <w:numFmt w:val="lowerRoman"/>
      <w:lvlText w:val="%5."/>
      <w:lvlJc w:val="left"/>
      <w:pPr>
        <w:tabs>
          <w:tab w:val="num" w:pos="1021"/>
        </w:tabs>
        <w:ind w:left="1021" w:hanging="341"/>
      </w:pPr>
      <w:rPr>
        <w:rFonts w:ascii="Gentium" w:hAnsi="Gentium" w:hint="default"/>
        <w:b w:val="0"/>
        <w:i w:val="0"/>
        <w:sz w:val="24"/>
        <w:szCs w:val="24"/>
      </w:rPr>
    </w:lvl>
    <w:lvl w:ilvl="5">
      <w:start w:val="1"/>
      <w:numFmt w:val="lowerRoman"/>
      <w:lvlText w:val="(%6)"/>
      <w:lvlJc w:val="left"/>
      <w:pPr>
        <w:tabs>
          <w:tab w:val="num" w:pos="1418"/>
        </w:tabs>
        <w:ind w:left="1418" w:hanging="341"/>
      </w:pPr>
      <w:rPr>
        <w:rFonts w:hint="default"/>
        <w:b w:val="0"/>
        <w:i w:val="0"/>
        <w:sz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7F1"/>
    <w:rsid w:val="00000068"/>
    <w:rsid w:val="00001816"/>
    <w:rsid w:val="000059B5"/>
    <w:rsid w:val="00014B02"/>
    <w:rsid w:val="00021191"/>
    <w:rsid w:val="00042047"/>
    <w:rsid w:val="00045906"/>
    <w:rsid w:val="00045CC3"/>
    <w:rsid w:val="000471F0"/>
    <w:rsid w:val="0005130D"/>
    <w:rsid w:val="00064958"/>
    <w:rsid w:val="00066732"/>
    <w:rsid w:val="00087BF2"/>
    <w:rsid w:val="000A1066"/>
    <w:rsid w:val="000A15C7"/>
    <w:rsid w:val="000B1852"/>
    <w:rsid w:val="000B4DB6"/>
    <w:rsid w:val="000C109E"/>
    <w:rsid w:val="000C67F3"/>
    <w:rsid w:val="000E458D"/>
    <w:rsid w:val="000F4DDD"/>
    <w:rsid w:val="000F7464"/>
    <w:rsid w:val="000F7E08"/>
    <w:rsid w:val="0010135A"/>
    <w:rsid w:val="00103E0E"/>
    <w:rsid w:val="00122A31"/>
    <w:rsid w:val="00123DA7"/>
    <w:rsid w:val="00130B5B"/>
    <w:rsid w:val="001313C2"/>
    <w:rsid w:val="00131522"/>
    <w:rsid w:val="00136650"/>
    <w:rsid w:val="0013686A"/>
    <w:rsid w:val="00155136"/>
    <w:rsid w:val="00165CC9"/>
    <w:rsid w:val="00166C43"/>
    <w:rsid w:val="00170C86"/>
    <w:rsid w:val="00174B48"/>
    <w:rsid w:val="001806DE"/>
    <w:rsid w:val="00195465"/>
    <w:rsid w:val="001A7B51"/>
    <w:rsid w:val="001A7E93"/>
    <w:rsid w:val="001B430D"/>
    <w:rsid w:val="001B5123"/>
    <w:rsid w:val="001B672C"/>
    <w:rsid w:val="001B6A81"/>
    <w:rsid w:val="001C6168"/>
    <w:rsid w:val="001C62B6"/>
    <w:rsid w:val="001D1421"/>
    <w:rsid w:val="001D6435"/>
    <w:rsid w:val="001D6C6D"/>
    <w:rsid w:val="001D787E"/>
    <w:rsid w:val="001E1678"/>
    <w:rsid w:val="001E187E"/>
    <w:rsid w:val="001E4BB3"/>
    <w:rsid w:val="00200020"/>
    <w:rsid w:val="0021437B"/>
    <w:rsid w:val="002174CC"/>
    <w:rsid w:val="00224C5C"/>
    <w:rsid w:val="002271B8"/>
    <w:rsid w:val="00227E46"/>
    <w:rsid w:val="00230B6D"/>
    <w:rsid w:val="00231937"/>
    <w:rsid w:val="00247EB0"/>
    <w:rsid w:val="0025221F"/>
    <w:rsid w:val="0025475D"/>
    <w:rsid w:val="00260182"/>
    <w:rsid w:val="0026020D"/>
    <w:rsid w:val="00263183"/>
    <w:rsid w:val="0026523A"/>
    <w:rsid w:val="00265718"/>
    <w:rsid w:val="002659AD"/>
    <w:rsid w:val="002807A8"/>
    <w:rsid w:val="00280EC1"/>
    <w:rsid w:val="002813B7"/>
    <w:rsid w:val="00281E9B"/>
    <w:rsid w:val="00286EC6"/>
    <w:rsid w:val="002A0B5C"/>
    <w:rsid w:val="002A148D"/>
    <w:rsid w:val="002A7416"/>
    <w:rsid w:val="002B5F6C"/>
    <w:rsid w:val="002B763A"/>
    <w:rsid w:val="002C0B60"/>
    <w:rsid w:val="002C6FC4"/>
    <w:rsid w:val="002D6BD5"/>
    <w:rsid w:val="002E0E79"/>
    <w:rsid w:val="002E2C42"/>
    <w:rsid w:val="002E7181"/>
    <w:rsid w:val="002F63DA"/>
    <w:rsid w:val="00301029"/>
    <w:rsid w:val="0030390D"/>
    <w:rsid w:val="003040FE"/>
    <w:rsid w:val="00307FF6"/>
    <w:rsid w:val="00322A06"/>
    <w:rsid w:val="00337AF6"/>
    <w:rsid w:val="00350BFC"/>
    <w:rsid w:val="0035529D"/>
    <w:rsid w:val="00357F10"/>
    <w:rsid w:val="00360B70"/>
    <w:rsid w:val="00361607"/>
    <w:rsid w:val="00367880"/>
    <w:rsid w:val="003713D3"/>
    <w:rsid w:val="0038003C"/>
    <w:rsid w:val="00380109"/>
    <w:rsid w:val="00382D4E"/>
    <w:rsid w:val="00383B52"/>
    <w:rsid w:val="00385C02"/>
    <w:rsid w:val="00387BD3"/>
    <w:rsid w:val="003A3071"/>
    <w:rsid w:val="003A71CA"/>
    <w:rsid w:val="003B0F02"/>
    <w:rsid w:val="003B177D"/>
    <w:rsid w:val="003B3FDE"/>
    <w:rsid w:val="003C1E10"/>
    <w:rsid w:val="003C2B3E"/>
    <w:rsid w:val="003C674C"/>
    <w:rsid w:val="003D19CE"/>
    <w:rsid w:val="003D6F7C"/>
    <w:rsid w:val="003D7C77"/>
    <w:rsid w:val="003E4320"/>
    <w:rsid w:val="003E6C68"/>
    <w:rsid w:val="003F4396"/>
    <w:rsid w:val="003F7EB5"/>
    <w:rsid w:val="00411812"/>
    <w:rsid w:val="00411C69"/>
    <w:rsid w:val="004122F7"/>
    <w:rsid w:val="00412B9E"/>
    <w:rsid w:val="00416C59"/>
    <w:rsid w:val="00417E42"/>
    <w:rsid w:val="004343B9"/>
    <w:rsid w:val="004412F1"/>
    <w:rsid w:val="00443907"/>
    <w:rsid w:val="00444A73"/>
    <w:rsid w:val="004504E4"/>
    <w:rsid w:val="004513F3"/>
    <w:rsid w:val="004528B0"/>
    <w:rsid w:val="00461637"/>
    <w:rsid w:val="004757F1"/>
    <w:rsid w:val="00477211"/>
    <w:rsid w:val="00490721"/>
    <w:rsid w:val="0049307B"/>
    <w:rsid w:val="004961C8"/>
    <w:rsid w:val="004A26A6"/>
    <w:rsid w:val="004A4646"/>
    <w:rsid w:val="004A5DC7"/>
    <w:rsid w:val="004A6337"/>
    <w:rsid w:val="004B13EC"/>
    <w:rsid w:val="004B44EA"/>
    <w:rsid w:val="004B4B97"/>
    <w:rsid w:val="004C4EF5"/>
    <w:rsid w:val="004C7F5A"/>
    <w:rsid w:val="004D2C53"/>
    <w:rsid w:val="004D42D9"/>
    <w:rsid w:val="004D4C3A"/>
    <w:rsid w:val="004D52BC"/>
    <w:rsid w:val="004F61CA"/>
    <w:rsid w:val="005005D1"/>
    <w:rsid w:val="005010B6"/>
    <w:rsid w:val="005150BD"/>
    <w:rsid w:val="00516A52"/>
    <w:rsid w:val="00520826"/>
    <w:rsid w:val="00520BFC"/>
    <w:rsid w:val="00537DA3"/>
    <w:rsid w:val="00540F98"/>
    <w:rsid w:val="0054310D"/>
    <w:rsid w:val="00544FDC"/>
    <w:rsid w:val="005471CD"/>
    <w:rsid w:val="00557C0B"/>
    <w:rsid w:val="00560AB7"/>
    <w:rsid w:val="0056193F"/>
    <w:rsid w:val="005642B3"/>
    <w:rsid w:val="00565FC5"/>
    <w:rsid w:val="00573712"/>
    <w:rsid w:val="00576E38"/>
    <w:rsid w:val="005866B4"/>
    <w:rsid w:val="00586750"/>
    <w:rsid w:val="00587245"/>
    <w:rsid w:val="005A403C"/>
    <w:rsid w:val="005A67EC"/>
    <w:rsid w:val="005B4EB3"/>
    <w:rsid w:val="005C196A"/>
    <w:rsid w:val="005C74C7"/>
    <w:rsid w:val="005D1330"/>
    <w:rsid w:val="005D3CE0"/>
    <w:rsid w:val="005D6477"/>
    <w:rsid w:val="005E0404"/>
    <w:rsid w:val="005E4A0E"/>
    <w:rsid w:val="005F0B44"/>
    <w:rsid w:val="005F130B"/>
    <w:rsid w:val="005F5FC3"/>
    <w:rsid w:val="0060114A"/>
    <w:rsid w:val="00602A62"/>
    <w:rsid w:val="006035E7"/>
    <w:rsid w:val="00612081"/>
    <w:rsid w:val="00616BE0"/>
    <w:rsid w:val="0062065B"/>
    <w:rsid w:val="00627766"/>
    <w:rsid w:val="006433EA"/>
    <w:rsid w:val="00643922"/>
    <w:rsid w:val="00643D3D"/>
    <w:rsid w:val="00660685"/>
    <w:rsid w:val="0066283F"/>
    <w:rsid w:val="00663AE9"/>
    <w:rsid w:val="00666F98"/>
    <w:rsid w:val="00671232"/>
    <w:rsid w:val="00674C3C"/>
    <w:rsid w:val="0067646F"/>
    <w:rsid w:val="0068143C"/>
    <w:rsid w:val="006832C6"/>
    <w:rsid w:val="00683D3F"/>
    <w:rsid w:val="0068481F"/>
    <w:rsid w:val="006853AB"/>
    <w:rsid w:val="00687BCA"/>
    <w:rsid w:val="00692406"/>
    <w:rsid w:val="00692856"/>
    <w:rsid w:val="006B12F5"/>
    <w:rsid w:val="006B192E"/>
    <w:rsid w:val="006B5929"/>
    <w:rsid w:val="006C692E"/>
    <w:rsid w:val="006C6C34"/>
    <w:rsid w:val="006D1516"/>
    <w:rsid w:val="006D750A"/>
    <w:rsid w:val="006D7BEC"/>
    <w:rsid w:val="006E5EA4"/>
    <w:rsid w:val="006E6079"/>
    <w:rsid w:val="006F0A48"/>
    <w:rsid w:val="007033B9"/>
    <w:rsid w:val="00724ACA"/>
    <w:rsid w:val="007278CF"/>
    <w:rsid w:val="00734BF6"/>
    <w:rsid w:val="00734E1D"/>
    <w:rsid w:val="00735B55"/>
    <w:rsid w:val="0074239F"/>
    <w:rsid w:val="00746CAB"/>
    <w:rsid w:val="00757574"/>
    <w:rsid w:val="00760AC4"/>
    <w:rsid w:val="00770078"/>
    <w:rsid w:val="00772C5B"/>
    <w:rsid w:val="007840F7"/>
    <w:rsid w:val="0079081F"/>
    <w:rsid w:val="00793447"/>
    <w:rsid w:val="00797A35"/>
    <w:rsid w:val="007A05B4"/>
    <w:rsid w:val="007B0F43"/>
    <w:rsid w:val="007C0E88"/>
    <w:rsid w:val="007C5102"/>
    <w:rsid w:val="007D6DEF"/>
    <w:rsid w:val="007E0496"/>
    <w:rsid w:val="007E1883"/>
    <w:rsid w:val="007E55A1"/>
    <w:rsid w:val="007E5F7C"/>
    <w:rsid w:val="007F3627"/>
    <w:rsid w:val="0080489A"/>
    <w:rsid w:val="008105D6"/>
    <w:rsid w:val="00817C87"/>
    <w:rsid w:val="00817D4F"/>
    <w:rsid w:val="00823047"/>
    <w:rsid w:val="008412D8"/>
    <w:rsid w:val="00843B92"/>
    <w:rsid w:val="0084501E"/>
    <w:rsid w:val="00851866"/>
    <w:rsid w:val="00852203"/>
    <w:rsid w:val="008618B2"/>
    <w:rsid w:val="008646E2"/>
    <w:rsid w:val="00864F59"/>
    <w:rsid w:val="00876B72"/>
    <w:rsid w:val="00877638"/>
    <w:rsid w:val="00887419"/>
    <w:rsid w:val="00893E9E"/>
    <w:rsid w:val="008A0BEA"/>
    <w:rsid w:val="008A2701"/>
    <w:rsid w:val="008A4AFC"/>
    <w:rsid w:val="008B1646"/>
    <w:rsid w:val="008B3C6D"/>
    <w:rsid w:val="008B62F9"/>
    <w:rsid w:val="008C1932"/>
    <w:rsid w:val="008C1BCB"/>
    <w:rsid w:val="008C6927"/>
    <w:rsid w:val="008D3AB7"/>
    <w:rsid w:val="008D6235"/>
    <w:rsid w:val="008D6C7C"/>
    <w:rsid w:val="008E61AE"/>
    <w:rsid w:val="008F4634"/>
    <w:rsid w:val="008F78C4"/>
    <w:rsid w:val="009005C4"/>
    <w:rsid w:val="0091453A"/>
    <w:rsid w:val="009155CC"/>
    <w:rsid w:val="0091600C"/>
    <w:rsid w:val="00925C4A"/>
    <w:rsid w:val="0092756A"/>
    <w:rsid w:val="009320B0"/>
    <w:rsid w:val="00932570"/>
    <w:rsid w:val="00946CDC"/>
    <w:rsid w:val="00946F46"/>
    <w:rsid w:val="00953809"/>
    <w:rsid w:val="00967642"/>
    <w:rsid w:val="00971C6B"/>
    <w:rsid w:val="0097362A"/>
    <w:rsid w:val="0097453F"/>
    <w:rsid w:val="0097495E"/>
    <w:rsid w:val="00975877"/>
    <w:rsid w:val="0099398D"/>
    <w:rsid w:val="00993D2E"/>
    <w:rsid w:val="009A0165"/>
    <w:rsid w:val="009A3C34"/>
    <w:rsid w:val="009A51EE"/>
    <w:rsid w:val="009B42CB"/>
    <w:rsid w:val="009B5589"/>
    <w:rsid w:val="009B6BE5"/>
    <w:rsid w:val="009C6267"/>
    <w:rsid w:val="009D412E"/>
    <w:rsid w:val="009D49E7"/>
    <w:rsid w:val="009D63A4"/>
    <w:rsid w:val="009E1B9C"/>
    <w:rsid w:val="009F0614"/>
    <w:rsid w:val="00A13137"/>
    <w:rsid w:val="00A1329A"/>
    <w:rsid w:val="00A3089D"/>
    <w:rsid w:val="00A365B6"/>
    <w:rsid w:val="00A40F94"/>
    <w:rsid w:val="00A43EC9"/>
    <w:rsid w:val="00A57A1E"/>
    <w:rsid w:val="00A652F5"/>
    <w:rsid w:val="00A74690"/>
    <w:rsid w:val="00A92797"/>
    <w:rsid w:val="00AB0570"/>
    <w:rsid w:val="00AB38C4"/>
    <w:rsid w:val="00AB3DE6"/>
    <w:rsid w:val="00AB55E2"/>
    <w:rsid w:val="00AB6C24"/>
    <w:rsid w:val="00AC14A8"/>
    <w:rsid w:val="00AC4134"/>
    <w:rsid w:val="00AC684B"/>
    <w:rsid w:val="00AE3650"/>
    <w:rsid w:val="00AF1069"/>
    <w:rsid w:val="00AF26E7"/>
    <w:rsid w:val="00AF45EA"/>
    <w:rsid w:val="00AF7C5B"/>
    <w:rsid w:val="00B017C0"/>
    <w:rsid w:val="00B11767"/>
    <w:rsid w:val="00B13452"/>
    <w:rsid w:val="00B1583F"/>
    <w:rsid w:val="00B20D30"/>
    <w:rsid w:val="00B27149"/>
    <w:rsid w:val="00B337CC"/>
    <w:rsid w:val="00B3729E"/>
    <w:rsid w:val="00B43096"/>
    <w:rsid w:val="00B45C08"/>
    <w:rsid w:val="00B4786B"/>
    <w:rsid w:val="00B51044"/>
    <w:rsid w:val="00B56079"/>
    <w:rsid w:val="00B700FB"/>
    <w:rsid w:val="00B716F4"/>
    <w:rsid w:val="00B71E5D"/>
    <w:rsid w:val="00B77191"/>
    <w:rsid w:val="00B82833"/>
    <w:rsid w:val="00B94344"/>
    <w:rsid w:val="00BA380A"/>
    <w:rsid w:val="00BA3D03"/>
    <w:rsid w:val="00BA5541"/>
    <w:rsid w:val="00BB489C"/>
    <w:rsid w:val="00BB4A97"/>
    <w:rsid w:val="00BB5365"/>
    <w:rsid w:val="00BB5969"/>
    <w:rsid w:val="00BC70BF"/>
    <w:rsid w:val="00BD0BC8"/>
    <w:rsid w:val="00BD12BC"/>
    <w:rsid w:val="00BD427F"/>
    <w:rsid w:val="00BE191F"/>
    <w:rsid w:val="00BE4FD5"/>
    <w:rsid w:val="00BE5CFC"/>
    <w:rsid w:val="00BF430B"/>
    <w:rsid w:val="00C02F79"/>
    <w:rsid w:val="00C10BEB"/>
    <w:rsid w:val="00C426F0"/>
    <w:rsid w:val="00C43305"/>
    <w:rsid w:val="00C448CC"/>
    <w:rsid w:val="00C570FB"/>
    <w:rsid w:val="00C5730D"/>
    <w:rsid w:val="00C607E2"/>
    <w:rsid w:val="00C61653"/>
    <w:rsid w:val="00C65169"/>
    <w:rsid w:val="00C65A52"/>
    <w:rsid w:val="00C67687"/>
    <w:rsid w:val="00C77D59"/>
    <w:rsid w:val="00C8299C"/>
    <w:rsid w:val="00C83804"/>
    <w:rsid w:val="00C84F05"/>
    <w:rsid w:val="00C86300"/>
    <w:rsid w:val="00C91DB6"/>
    <w:rsid w:val="00C925E3"/>
    <w:rsid w:val="00C92CE2"/>
    <w:rsid w:val="00C95A81"/>
    <w:rsid w:val="00CA7373"/>
    <w:rsid w:val="00CB01F0"/>
    <w:rsid w:val="00CB210D"/>
    <w:rsid w:val="00CB2BBF"/>
    <w:rsid w:val="00CB794B"/>
    <w:rsid w:val="00CB7FD8"/>
    <w:rsid w:val="00CC5D68"/>
    <w:rsid w:val="00CD3B97"/>
    <w:rsid w:val="00CD465F"/>
    <w:rsid w:val="00CE0742"/>
    <w:rsid w:val="00CE18D7"/>
    <w:rsid w:val="00CE2FC5"/>
    <w:rsid w:val="00CE56C1"/>
    <w:rsid w:val="00CE6D79"/>
    <w:rsid w:val="00CF2CF3"/>
    <w:rsid w:val="00CF3F53"/>
    <w:rsid w:val="00CF4820"/>
    <w:rsid w:val="00D054A9"/>
    <w:rsid w:val="00D1014A"/>
    <w:rsid w:val="00D23B1B"/>
    <w:rsid w:val="00D302AA"/>
    <w:rsid w:val="00D3426E"/>
    <w:rsid w:val="00D357DD"/>
    <w:rsid w:val="00D36F11"/>
    <w:rsid w:val="00D37312"/>
    <w:rsid w:val="00D40C3A"/>
    <w:rsid w:val="00D41E8D"/>
    <w:rsid w:val="00D52ED2"/>
    <w:rsid w:val="00D547BE"/>
    <w:rsid w:val="00D64226"/>
    <w:rsid w:val="00D723A8"/>
    <w:rsid w:val="00D76571"/>
    <w:rsid w:val="00D77060"/>
    <w:rsid w:val="00D91182"/>
    <w:rsid w:val="00D92FD8"/>
    <w:rsid w:val="00D950D6"/>
    <w:rsid w:val="00D96E97"/>
    <w:rsid w:val="00D971AD"/>
    <w:rsid w:val="00DA50FA"/>
    <w:rsid w:val="00DB2306"/>
    <w:rsid w:val="00DC2414"/>
    <w:rsid w:val="00DD2A07"/>
    <w:rsid w:val="00DD676F"/>
    <w:rsid w:val="00DE1AC9"/>
    <w:rsid w:val="00DE255C"/>
    <w:rsid w:val="00DF75F7"/>
    <w:rsid w:val="00E016E0"/>
    <w:rsid w:val="00E0400C"/>
    <w:rsid w:val="00E10367"/>
    <w:rsid w:val="00E10986"/>
    <w:rsid w:val="00E12A3B"/>
    <w:rsid w:val="00E13706"/>
    <w:rsid w:val="00E15736"/>
    <w:rsid w:val="00E206D2"/>
    <w:rsid w:val="00E208B7"/>
    <w:rsid w:val="00E2155F"/>
    <w:rsid w:val="00E37073"/>
    <w:rsid w:val="00E4382A"/>
    <w:rsid w:val="00E55C3F"/>
    <w:rsid w:val="00E5760B"/>
    <w:rsid w:val="00E6018B"/>
    <w:rsid w:val="00E65C92"/>
    <w:rsid w:val="00E65EB8"/>
    <w:rsid w:val="00E6717B"/>
    <w:rsid w:val="00E71141"/>
    <w:rsid w:val="00E77CE1"/>
    <w:rsid w:val="00E80390"/>
    <w:rsid w:val="00E84270"/>
    <w:rsid w:val="00E84BAB"/>
    <w:rsid w:val="00E91B01"/>
    <w:rsid w:val="00E97833"/>
    <w:rsid w:val="00EB2498"/>
    <w:rsid w:val="00EB374E"/>
    <w:rsid w:val="00EC6253"/>
    <w:rsid w:val="00EE2305"/>
    <w:rsid w:val="00EE349F"/>
    <w:rsid w:val="00EE3DA8"/>
    <w:rsid w:val="00EE6A0B"/>
    <w:rsid w:val="00EF1F3D"/>
    <w:rsid w:val="00EF1FB2"/>
    <w:rsid w:val="00EF5BFD"/>
    <w:rsid w:val="00F034E0"/>
    <w:rsid w:val="00F044A8"/>
    <w:rsid w:val="00F12710"/>
    <w:rsid w:val="00F156D8"/>
    <w:rsid w:val="00F17949"/>
    <w:rsid w:val="00F2059D"/>
    <w:rsid w:val="00F2167E"/>
    <w:rsid w:val="00F21E44"/>
    <w:rsid w:val="00F35980"/>
    <w:rsid w:val="00F37388"/>
    <w:rsid w:val="00F407EC"/>
    <w:rsid w:val="00F523CA"/>
    <w:rsid w:val="00F64998"/>
    <w:rsid w:val="00F76D82"/>
    <w:rsid w:val="00F77233"/>
    <w:rsid w:val="00F922D3"/>
    <w:rsid w:val="00F92521"/>
    <w:rsid w:val="00F93FD7"/>
    <w:rsid w:val="00F9461D"/>
    <w:rsid w:val="00F955EF"/>
    <w:rsid w:val="00F9691D"/>
    <w:rsid w:val="00FA1D12"/>
    <w:rsid w:val="00FB4488"/>
    <w:rsid w:val="00FB5C0B"/>
    <w:rsid w:val="00FB60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F0772"/>
  <w15:chartTrackingRefBased/>
  <w15:docId w15:val="{8ADB1C14-A5A2-4577-BDAB-572C7111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FB44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5</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 Holtslag</cp:lastModifiedBy>
  <cp:revision>57</cp:revision>
  <cp:lastPrinted>2021-12-09T23:37:00Z</cp:lastPrinted>
  <dcterms:created xsi:type="dcterms:W3CDTF">2021-12-03T02:42:00Z</dcterms:created>
  <dcterms:modified xsi:type="dcterms:W3CDTF">2021-12-09T23:38:00Z</dcterms:modified>
</cp:coreProperties>
</file>